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37" w:rsidRPr="00103537" w:rsidRDefault="00103537" w:rsidP="00103537">
      <w:pPr>
        <w:spacing w:after="0" w:line="240" w:lineRule="auto"/>
        <w:rPr>
          <w:rFonts w:ascii="Arial" w:eastAsia="Times New Roman" w:hAnsi="Arial" w:cs="Arial"/>
          <w:b/>
          <w:bCs/>
          <w:color w:val="000000"/>
          <w:sz w:val="27"/>
          <w:szCs w:val="27"/>
          <w:lang w:eastAsia="el-GR"/>
        </w:rPr>
      </w:pPr>
      <w:r w:rsidRPr="00103537">
        <w:rPr>
          <w:rFonts w:ascii="Arial" w:eastAsia="Times New Roman" w:hAnsi="Arial" w:cs="Arial"/>
          <w:b/>
          <w:bCs/>
          <w:color w:val="990000"/>
          <w:sz w:val="27"/>
          <w:szCs w:val="27"/>
          <w:lang w:eastAsia="el-GR"/>
        </w:rPr>
        <w:t xml:space="preserve">Λατρεία του </w:t>
      </w:r>
      <w:proofErr w:type="spellStart"/>
      <w:r w:rsidRPr="00103537">
        <w:rPr>
          <w:rFonts w:ascii="Arial" w:eastAsia="Times New Roman" w:hAnsi="Arial" w:cs="Arial"/>
          <w:b/>
          <w:bCs/>
          <w:color w:val="990000"/>
          <w:sz w:val="27"/>
          <w:szCs w:val="27"/>
          <w:lang w:eastAsia="el-GR"/>
        </w:rPr>
        <w:t>Υπερτάτου</w:t>
      </w:r>
      <w:proofErr w:type="spellEnd"/>
      <w:r w:rsidRPr="00103537">
        <w:rPr>
          <w:rFonts w:ascii="Arial" w:eastAsia="Times New Roman" w:hAnsi="Arial" w:cs="Arial"/>
          <w:b/>
          <w:bCs/>
          <w:color w:val="990000"/>
          <w:sz w:val="27"/>
          <w:szCs w:val="27"/>
          <w:lang w:eastAsia="el-GR"/>
        </w:rPr>
        <w:t xml:space="preserve"> Όντος</w:t>
      </w:r>
      <w:r w:rsidRPr="00103537">
        <w:rPr>
          <w:rFonts w:ascii="Arial" w:eastAsia="Times New Roman" w:hAnsi="Arial" w:cs="Arial"/>
          <w:b/>
          <w:bCs/>
          <w:color w:val="990000"/>
          <w:sz w:val="27"/>
          <w:szCs w:val="27"/>
          <w:lang w:eastAsia="el-GR"/>
        </w:rPr>
        <w:br/>
        <w:t>(«</w:t>
      </w:r>
      <w:proofErr w:type="spellStart"/>
      <w:r w:rsidRPr="00103537">
        <w:rPr>
          <w:rFonts w:ascii="Arial" w:eastAsia="Times New Roman" w:hAnsi="Arial" w:cs="Arial"/>
          <w:b/>
          <w:bCs/>
          <w:color w:val="990000"/>
          <w:sz w:val="27"/>
          <w:szCs w:val="27"/>
          <w:lang w:eastAsia="el-GR"/>
        </w:rPr>
        <w:t>Culte</w:t>
      </w:r>
      <w:proofErr w:type="spellEnd"/>
      <w:r w:rsidRPr="00103537">
        <w:rPr>
          <w:rFonts w:ascii="Arial" w:eastAsia="Times New Roman" w:hAnsi="Arial" w:cs="Arial"/>
          <w:b/>
          <w:bCs/>
          <w:color w:val="990000"/>
          <w:sz w:val="27"/>
          <w:szCs w:val="27"/>
          <w:lang w:eastAsia="el-GR"/>
        </w:rPr>
        <w:t xml:space="preserve"> </w:t>
      </w:r>
      <w:proofErr w:type="spellStart"/>
      <w:r w:rsidRPr="00103537">
        <w:rPr>
          <w:rFonts w:ascii="Arial" w:eastAsia="Times New Roman" w:hAnsi="Arial" w:cs="Arial"/>
          <w:b/>
          <w:bCs/>
          <w:color w:val="990000"/>
          <w:sz w:val="27"/>
          <w:szCs w:val="27"/>
          <w:lang w:eastAsia="el-GR"/>
        </w:rPr>
        <w:t>de</w:t>
      </w:r>
      <w:proofErr w:type="spellEnd"/>
      <w:r w:rsidRPr="00103537">
        <w:rPr>
          <w:rFonts w:ascii="Arial" w:eastAsia="Times New Roman" w:hAnsi="Arial" w:cs="Arial"/>
          <w:b/>
          <w:bCs/>
          <w:color w:val="990000"/>
          <w:sz w:val="27"/>
          <w:szCs w:val="27"/>
          <w:lang w:eastAsia="el-GR"/>
        </w:rPr>
        <w:t xml:space="preserve"> l’ </w:t>
      </w:r>
      <w:proofErr w:type="spellStart"/>
      <w:r w:rsidRPr="00103537">
        <w:rPr>
          <w:rFonts w:ascii="Arial" w:eastAsia="Times New Roman" w:hAnsi="Arial" w:cs="Arial"/>
          <w:b/>
          <w:bCs/>
          <w:color w:val="990000"/>
          <w:sz w:val="27"/>
          <w:szCs w:val="27"/>
          <w:lang w:eastAsia="el-GR"/>
        </w:rPr>
        <w:t>Etre</w:t>
      </w:r>
      <w:proofErr w:type="spellEnd"/>
      <w:r w:rsidRPr="00103537">
        <w:rPr>
          <w:rFonts w:ascii="Arial" w:eastAsia="Times New Roman" w:hAnsi="Arial" w:cs="Arial"/>
          <w:b/>
          <w:bCs/>
          <w:color w:val="990000"/>
          <w:sz w:val="27"/>
          <w:szCs w:val="27"/>
          <w:lang w:eastAsia="el-GR"/>
        </w:rPr>
        <w:t xml:space="preserve"> </w:t>
      </w:r>
      <w:proofErr w:type="spellStart"/>
      <w:r w:rsidRPr="00103537">
        <w:rPr>
          <w:rFonts w:ascii="Arial" w:eastAsia="Times New Roman" w:hAnsi="Arial" w:cs="Arial"/>
          <w:b/>
          <w:bCs/>
          <w:color w:val="990000"/>
          <w:sz w:val="27"/>
          <w:szCs w:val="27"/>
          <w:lang w:eastAsia="el-GR"/>
        </w:rPr>
        <w:t>Supreme</w:t>
      </w:r>
      <w:proofErr w:type="spellEnd"/>
      <w:r w:rsidRPr="00103537">
        <w:rPr>
          <w:rFonts w:ascii="Arial" w:eastAsia="Times New Roman" w:hAnsi="Arial" w:cs="Arial"/>
          <w:b/>
          <w:bCs/>
          <w:color w:val="990000"/>
          <w:sz w:val="27"/>
          <w:szCs w:val="27"/>
          <w:lang w:eastAsia="el-GR"/>
        </w:rPr>
        <w:t>»)</w:t>
      </w:r>
      <w:r w:rsidRPr="00103537">
        <w:rPr>
          <w:rFonts w:ascii="Arial" w:eastAsia="Times New Roman" w:hAnsi="Arial" w:cs="Arial"/>
          <w:b/>
          <w:bCs/>
          <w:color w:val="990000"/>
          <w:sz w:val="27"/>
          <w:szCs w:val="27"/>
          <w:lang w:eastAsia="el-GR"/>
        </w:rPr>
        <w:br/>
      </w:r>
      <w:r w:rsidRPr="00103537">
        <w:rPr>
          <w:rFonts w:ascii="Arial" w:eastAsia="Times New Roman" w:hAnsi="Arial" w:cs="Arial"/>
          <w:b/>
          <w:bCs/>
          <w:color w:val="990000"/>
          <w:sz w:val="27"/>
          <w:szCs w:val="27"/>
          <w:lang w:eastAsia="el-GR"/>
        </w:rPr>
        <w:br/>
      </w:r>
      <w:proofErr w:type="spellStart"/>
      <w:r w:rsidRPr="00103537">
        <w:rPr>
          <w:rFonts w:ascii="Arial" w:eastAsia="Times New Roman" w:hAnsi="Arial" w:cs="Arial"/>
          <w:b/>
          <w:bCs/>
          <w:color w:val="990000"/>
          <w:sz w:val="27"/>
          <w:szCs w:val="27"/>
          <w:lang w:eastAsia="el-GR"/>
        </w:rPr>
        <w:t>Eπίσημη</w:t>
      </w:r>
      <w:proofErr w:type="spellEnd"/>
      <w:r w:rsidRPr="00103537">
        <w:rPr>
          <w:rFonts w:ascii="Arial" w:eastAsia="Times New Roman" w:hAnsi="Arial" w:cs="Arial"/>
          <w:b/>
          <w:bCs/>
          <w:color w:val="990000"/>
          <w:sz w:val="27"/>
          <w:szCs w:val="27"/>
          <w:lang w:eastAsia="el-GR"/>
        </w:rPr>
        <w:t xml:space="preserve"> πολιτειακή λατρεία ενός απρόσωπου Θεού, ο οποίος, κατά τους «</w:t>
      </w:r>
      <w:proofErr w:type="spellStart"/>
      <w:r w:rsidRPr="00103537">
        <w:rPr>
          <w:rFonts w:ascii="Arial" w:eastAsia="Times New Roman" w:hAnsi="Arial" w:cs="Arial"/>
          <w:b/>
          <w:bCs/>
          <w:color w:val="990000"/>
          <w:sz w:val="27"/>
          <w:szCs w:val="27"/>
          <w:lang w:eastAsia="el-GR"/>
        </w:rPr>
        <w:t>ροβεσπιεριστές</w:t>
      </w:r>
      <w:proofErr w:type="spellEnd"/>
      <w:r w:rsidRPr="00103537">
        <w:rPr>
          <w:rFonts w:ascii="Arial" w:eastAsia="Times New Roman" w:hAnsi="Arial" w:cs="Arial"/>
          <w:b/>
          <w:bCs/>
          <w:color w:val="990000"/>
          <w:sz w:val="27"/>
          <w:szCs w:val="27"/>
          <w:lang w:eastAsia="el-GR"/>
        </w:rPr>
        <w:t>» Ιακωβίνους, προστάτευε την Δημοκρατία και την Πολιτική Αρετή.</w:t>
      </w:r>
    </w:p>
    <w:p w:rsidR="00103537" w:rsidRPr="00103537" w:rsidRDefault="00103537" w:rsidP="00103537">
      <w:pPr>
        <w:spacing w:after="270" w:line="240" w:lineRule="auto"/>
        <w:rPr>
          <w:rFonts w:ascii="Arial" w:eastAsia="Times New Roman" w:hAnsi="Arial" w:cs="Arial"/>
          <w:b/>
          <w:bCs/>
          <w:color w:val="000000"/>
          <w:sz w:val="27"/>
          <w:szCs w:val="27"/>
          <w:lang w:eastAsia="el-GR"/>
        </w:rPr>
      </w:pPr>
    </w:p>
    <w:tbl>
      <w:tblPr>
        <w:tblW w:w="7441" w:type="dxa"/>
        <w:tblCellSpacing w:w="15" w:type="dxa"/>
        <w:tblCellMar>
          <w:top w:w="150" w:type="dxa"/>
          <w:left w:w="150" w:type="dxa"/>
          <w:bottom w:w="150" w:type="dxa"/>
          <w:right w:w="150" w:type="dxa"/>
        </w:tblCellMar>
        <w:tblLook w:val="04A0"/>
      </w:tblPr>
      <w:tblGrid>
        <w:gridCol w:w="4125"/>
        <w:gridCol w:w="3316"/>
      </w:tblGrid>
      <w:tr w:rsidR="00103537" w:rsidRPr="00103537" w:rsidTr="00103537">
        <w:trPr>
          <w:tblCellSpacing w:w="15" w:type="dxa"/>
        </w:trPr>
        <w:tc>
          <w:tcPr>
            <w:tcW w:w="0" w:type="auto"/>
            <w:hideMark/>
          </w:tcPr>
          <w:p w:rsidR="00103537" w:rsidRPr="00103537" w:rsidRDefault="00103537" w:rsidP="0010353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0"/>
                <w:szCs w:val="20"/>
                <w:lang w:eastAsia="el-GR"/>
              </w:rPr>
              <w:drawing>
                <wp:inline distT="0" distB="0" distL="0" distR="0">
                  <wp:extent cx="2378710" cy="3361690"/>
                  <wp:effectExtent l="19050" t="0" r="2540" b="0"/>
                  <wp:docPr id="1" name="Εικόνα 1" descr="http://www.rassias.gr/ETRESUP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ssias.gr/ETRESUPREME.jpg"/>
                          <pic:cNvPicPr>
                            <a:picLocks noChangeAspect="1" noChangeArrowheads="1"/>
                          </pic:cNvPicPr>
                        </pic:nvPicPr>
                        <pic:blipFill>
                          <a:blip r:embed="rId4"/>
                          <a:srcRect/>
                          <a:stretch>
                            <a:fillRect/>
                          </a:stretch>
                        </pic:blipFill>
                        <pic:spPr bwMode="auto">
                          <a:xfrm>
                            <a:off x="0" y="0"/>
                            <a:ext cx="2378710" cy="3361690"/>
                          </a:xfrm>
                          <a:prstGeom prst="rect">
                            <a:avLst/>
                          </a:prstGeom>
                          <a:noFill/>
                          <a:ln w="9525">
                            <a:noFill/>
                            <a:miter lim="800000"/>
                            <a:headEnd/>
                            <a:tailEnd/>
                          </a:ln>
                        </pic:spPr>
                      </pic:pic>
                    </a:graphicData>
                  </a:graphic>
                </wp:inline>
              </w:drawing>
            </w:r>
          </w:p>
        </w:tc>
        <w:tc>
          <w:tcPr>
            <w:tcW w:w="0" w:type="auto"/>
            <w:hideMark/>
          </w:tcPr>
          <w:p w:rsidR="00103537" w:rsidRPr="00103537" w:rsidRDefault="00103537" w:rsidP="00103537">
            <w:pPr>
              <w:spacing w:after="0" w:line="240" w:lineRule="auto"/>
              <w:rPr>
                <w:rFonts w:ascii="Times New Roman" w:eastAsia="Times New Roman" w:hAnsi="Times New Roman" w:cs="Times New Roman"/>
                <w:sz w:val="24"/>
                <w:szCs w:val="24"/>
                <w:lang w:eastAsia="el-GR"/>
              </w:rPr>
            </w:pPr>
            <w:r w:rsidRPr="00103537">
              <w:rPr>
                <w:rFonts w:ascii="Times New Roman" w:eastAsia="Times New Roman" w:hAnsi="Times New Roman" w:cs="Times New Roman"/>
                <w:b/>
                <w:bCs/>
                <w:sz w:val="20"/>
                <w:szCs w:val="20"/>
                <w:lang w:eastAsia="el-GR"/>
              </w:rPr>
              <w:t>Η ΦΥΣΗ ΤΟΥ ΥΠΕΡΤΑΤΟΥ ΟΝΤΟΣ</w:t>
            </w:r>
            <w:r w:rsidRPr="00103537">
              <w:rPr>
                <w:rFonts w:ascii="Times New Roman" w:eastAsia="Times New Roman" w:hAnsi="Times New Roman" w:cs="Times New Roman"/>
                <w:sz w:val="20"/>
                <w:szCs w:val="20"/>
                <w:lang w:eastAsia="el-GR"/>
              </w:rPr>
              <w:br/>
            </w:r>
            <w:r w:rsidRPr="00103537">
              <w:rPr>
                <w:rFonts w:ascii="Times New Roman" w:eastAsia="Times New Roman" w:hAnsi="Times New Roman" w:cs="Times New Roman"/>
                <w:sz w:val="20"/>
                <w:szCs w:val="20"/>
                <w:lang w:eastAsia="el-GR"/>
              </w:rPr>
              <w:br/>
              <w:t>Εισάγοντας στην θρησκευτική σφαίρα τις ιδέες του Ρουσσώ (</w:t>
            </w:r>
            <w:proofErr w:type="spellStart"/>
            <w:r w:rsidRPr="00103537">
              <w:rPr>
                <w:rFonts w:ascii="Times New Roman" w:eastAsia="Times New Roman" w:hAnsi="Times New Roman" w:cs="Times New Roman"/>
                <w:sz w:val="20"/>
                <w:szCs w:val="20"/>
                <w:lang w:eastAsia="el-GR"/>
              </w:rPr>
              <w:t>Jean</w:t>
            </w:r>
            <w:proofErr w:type="spellEnd"/>
            <w:r w:rsidRPr="00103537">
              <w:rPr>
                <w:rFonts w:ascii="Times New Roman" w:eastAsia="Times New Roman" w:hAnsi="Times New Roman" w:cs="Times New Roman"/>
                <w:sz w:val="20"/>
                <w:szCs w:val="20"/>
                <w:lang w:eastAsia="el-GR"/>
              </w:rPr>
              <w:t>-</w:t>
            </w:r>
            <w:proofErr w:type="spellStart"/>
            <w:r w:rsidRPr="00103537">
              <w:rPr>
                <w:rFonts w:ascii="Times New Roman" w:eastAsia="Times New Roman" w:hAnsi="Times New Roman" w:cs="Times New Roman"/>
                <w:sz w:val="20"/>
                <w:szCs w:val="20"/>
                <w:lang w:eastAsia="el-GR"/>
              </w:rPr>
              <w:t>Jacques</w:t>
            </w:r>
            <w:proofErr w:type="spellEnd"/>
            <w:r w:rsidRPr="00103537">
              <w:rPr>
                <w:rFonts w:ascii="Times New Roman" w:eastAsia="Times New Roman" w:hAnsi="Times New Roman" w:cs="Times New Roman"/>
                <w:sz w:val="20"/>
                <w:szCs w:val="20"/>
                <w:lang w:eastAsia="el-GR"/>
              </w:rPr>
              <w:t xml:space="preserve"> </w:t>
            </w:r>
            <w:proofErr w:type="spellStart"/>
            <w:r w:rsidRPr="00103537">
              <w:rPr>
                <w:rFonts w:ascii="Times New Roman" w:eastAsia="Times New Roman" w:hAnsi="Times New Roman" w:cs="Times New Roman"/>
                <w:sz w:val="20"/>
                <w:szCs w:val="20"/>
                <w:lang w:eastAsia="el-GR"/>
              </w:rPr>
              <w:t>Rousseau</w:t>
            </w:r>
            <w:proofErr w:type="spellEnd"/>
            <w:r w:rsidRPr="00103537">
              <w:rPr>
                <w:rFonts w:ascii="Times New Roman" w:eastAsia="Times New Roman" w:hAnsi="Times New Roman" w:cs="Times New Roman"/>
                <w:sz w:val="20"/>
                <w:szCs w:val="20"/>
                <w:lang w:eastAsia="el-GR"/>
              </w:rPr>
              <w:t xml:space="preserve">), εξελίσσοντας τον ντεϊσμό των «Εγκυκλοπαιδιστών» και θέλοντας να ξεπεράσουν τους περιορισμούς του αγνωστικισμού, οι ιδρυτές της εν λόγω λατρείας θεωρούσαν ότι η απρόσωπη θεότητα, το «Αιώνιο Ον,» επιθυμεί την τελική εγκαθίδρυση στην ανθρωπότητα μίας βασιλείας της Αρετής, για την οποία προίκιζε συγκεκριμένους ανθρώπους ως απεσταλμένους αγωνιστές και εργάτες της. Η αποδοχή </w:t>
            </w:r>
            <w:proofErr w:type="spellStart"/>
            <w:r w:rsidRPr="00103537">
              <w:rPr>
                <w:rFonts w:ascii="Times New Roman" w:eastAsia="Times New Roman" w:hAnsi="Times New Roman" w:cs="Times New Roman"/>
                <w:sz w:val="20"/>
                <w:szCs w:val="20"/>
                <w:lang w:eastAsia="el-GR"/>
              </w:rPr>
              <w:t>μιάς</w:t>
            </w:r>
            <w:proofErr w:type="spellEnd"/>
            <w:r w:rsidRPr="00103537">
              <w:rPr>
                <w:rFonts w:ascii="Times New Roman" w:eastAsia="Times New Roman" w:hAnsi="Times New Roman" w:cs="Times New Roman"/>
                <w:sz w:val="20"/>
                <w:szCs w:val="20"/>
                <w:lang w:eastAsia="el-GR"/>
              </w:rPr>
              <w:t xml:space="preserve"> τέτοιας θεότητας ήταν αυτονόητη για όσους, όπως οι «</w:t>
            </w:r>
            <w:proofErr w:type="spellStart"/>
            <w:r w:rsidRPr="00103537">
              <w:rPr>
                <w:rFonts w:ascii="Times New Roman" w:eastAsia="Times New Roman" w:hAnsi="Times New Roman" w:cs="Times New Roman"/>
                <w:sz w:val="20"/>
                <w:szCs w:val="20"/>
                <w:lang w:eastAsia="el-GR"/>
              </w:rPr>
              <w:t>ροβεσπιεριστές</w:t>
            </w:r>
            <w:proofErr w:type="spellEnd"/>
            <w:r w:rsidRPr="00103537">
              <w:rPr>
                <w:rFonts w:ascii="Times New Roman" w:eastAsia="Times New Roman" w:hAnsi="Times New Roman" w:cs="Times New Roman"/>
                <w:sz w:val="20"/>
                <w:szCs w:val="20"/>
                <w:lang w:eastAsia="el-GR"/>
              </w:rPr>
              <w:t xml:space="preserve">», είχαν αίσθηση ιστορικής αποστολής και θεωρούσαν ότι η Αρετή υπάρχει και απονέμεται από την γέννα ως «αγάπη για την ανθρωπότητα», δίχως την οποία, όπως ο ίδιος ο Ροβεσπιέρος τόνισε στην επική τελευταία ομιλία του της 8ης </w:t>
            </w:r>
            <w:proofErr w:type="spellStart"/>
            <w:r w:rsidRPr="00103537">
              <w:rPr>
                <w:rFonts w:ascii="Times New Roman" w:eastAsia="Times New Roman" w:hAnsi="Times New Roman" w:cs="Times New Roman"/>
                <w:sz w:val="20"/>
                <w:szCs w:val="20"/>
                <w:lang w:eastAsia="el-GR"/>
              </w:rPr>
              <w:t>Θερμιδώρ</w:t>
            </w:r>
            <w:proofErr w:type="spellEnd"/>
            <w:r w:rsidRPr="00103537">
              <w:rPr>
                <w:rFonts w:ascii="Times New Roman" w:eastAsia="Times New Roman" w:hAnsi="Times New Roman" w:cs="Times New Roman"/>
                <w:sz w:val="20"/>
                <w:szCs w:val="20"/>
                <w:lang w:eastAsia="el-GR"/>
              </w:rPr>
              <w:t>, «κάθε μεγάλη επανάσταση δεν θα είναι τίποτε περισσότερο από ένα θορυβώδες έγκλημα που καταστρέφει ένα προηγούμενο έγκλημα».</w:t>
            </w:r>
            <w:r w:rsidRPr="00103537">
              <w:rPr>
                <w:rFonts w:ascii="Times New Roman" w:eastAsia="Times New Roman" w:hAnsi="Times New Roman" w:cs="Times New Roman"/>
                <w:sz w:val="20"/>
                <w:szCs w:val="20"/>
                <w:lang w:eastAsia="el-GR"/>
              </w:rPr>
              <w:br/>
            </w:r>
            <w:r w:rsidRPr="00103537">
              <w:rPr>
                <w:rFonts w:ascii="Times New Roman" w:eastAsia="Times New Roman" w:hAnsi="Times New Roman" w:cs="Times New Roman"/>
                <w:sz w:val="20"/>
                <w:szCs w:val="20"/>
                <w:lang w:eastAsia="el-GR"/>
              </w:rPr>
              <w:br/>
            </w:r>
            <w:r w:rsidRPr="00103537">
              <w:rPr>
                <w:rFonts w:ascii="Times New Roman" w:eastAsia="Times New Roman" w:hAnsi="Times New Roman" w:cs="Times New Roman"/>
                <w:b/>
                <w:bCs/>
                <w:sz w:val="20"/>
                <w:szCs w:val="20"/>
                <w:lang w:eastAsia="el-GR"/>
              </w:rPr>
              <w:t>Η ΚΑΘΙΕΡΩΣΗ ΤΗΣ ΛΑΤΡΕΙΑΣ ΤΟΥ</w:t>
            </w:r>
            <w:r w:rsidRPr="00103537">
              <w:rPr>
                <w:rFonts w:ascii="Times New Roman" w:eastAsia="Times New Roman" w:hAnsi="Times New Roman" w:cs="Times New Roman"/>
                <w:b/>
                <w:bCs/>
                <w:sz w:val="20"/>
                <w:lang w:eastAsia="el-GR"/>
              </w:rPr>
              <w:t> </w:t>
            </w:r>
            <w:r w:rsidRPr="00103537">
              <w:rPr>
                <w:rFonts w:ascii="Times New Roman" w:eastAsia="Times New Roman" w:hAnsi="Times New Roman" w:cs="Times New Roman"/>
                <w:sz w:val="20"/>
                <w:szCs w:val="20"/>
                <w:lang w:eastAsia="el-GR"/>
              </w:rPr>
              <w:br/>
            </w:r>
            <w:r w:rsidRPr="00103537">
              <w:rPr>
                <w:rFonts w:ascii="Times New Roman" w:eastAsia="Times New Roman" w:hAnsi="Times New Roman" w:cs="Times New Roman"/>
                <w:sz w:val="20"/>
                <w:szCs w:val="20"/>
                <w:lang w:eastAsia="el-GR"/>
              </w:rPr>
              <w:br/>
              <w:t xml:space="preserve">Η «Λατρεία του </w:t>
            </w:r>
            <w:proofErr w:type="spellStart"/>
            <w:r w:rsidRPr="00103537">
              <w:rPr>
                <w:rFonts w:ascii="Times New Roman" w:eastAsia="Times New Roman" w:hAnsi="Times New Roman" w:cs="Times New Roman"/>
                <w:sz w:val="20"/>
                <w:szCs w:val="20"/>
                <w:lang w:eastAsia="el-GR"/>
              </w:rPr>
              <w:t>Υπερτάτου</w:t>
            </w:r>
            <w:proofErr w:type="spellEnd"/>
            <w:r w:rsidRPr="00103537">
              <w:rPr>
                <w:rFonts w:ascii="Times New Roman" w:eastAsia="Times New Roman" w:hAnsi="Times New Roman" w:cs="Times New Roman"/>
                <w:sz w:val="20"/>
                <w:szCs w:val="20"/>
                <w:lang w:eastAsia="el-GR"/>
              </w:rPr>
              <w:t xml:space="preserve"> Όντος» καθιερώθηκε από την Συμβατική Εθνοσυνέλευση στις 18 </w:t>
            </w:r>
            <w:proofErr w:type="spellStart"/>
            <w:r w:rsidRPr="00103537">
              <w:rPr>
                <w:rFonts w:ascii="Times New Roman" w:eastAsia="Times New Roman" w:hAnsi="Times New Roman" w:cs="Times New Roman"/>
                <w:sz w:val="20"/>
                <w:szCs w:val="20"/>
                <w:lang w:eastAsia="el-GR"/>
              </w:rPr>
              <w:t>Φλορεάλ</w:t>
            </w:r>
            <w:proofErr w:type="spellEnd"/>
            <w:r w:rsidRPr="00103537">
              <w:rPr>
                <w:rFonts w:ascii="Times New Roman" w:eastAsia="Times New Roman" w:hAnsi="Times New Roman" w:cs="Times New Roman"/>
                <w:sz w:val="20"/>
                <w:szCs w:val="20"/>
                <w:lang w:eastAsia="el-GR"/>
              </w:rPr>
              <w:t xml:space="preserve"> του έτους 2 (7 </w:t>
            </w:r>
            <w:proofErr w:type="spellStart"/>
            <w:r w:rsidRPr="00103537">
              <w:rPr>
                <w:rFonts w:ascii="Times New Roman" w:eastAsia="Times New Roman" w:hAnsi="Times New Roman" w:cs="Times New Roman"/>
                <w:sz w:val="20"/>
                <w:szCs w:val="20"/>
                <w:lang w:eastAsia="el-GR"/>
              </w:rPr>
              <w:t>Μαϊου</w:t>
            </w:r>
            <w:proofErr w:type="spellEnd"/>
            <w:r w:rsidRPr="00103537">
              <w:rPr>
                <w:rFonts w:ascii="Times New Roman" w:eastAsia="Times New Roman" w:hAnsi="Times New Roman" w:cs="Times New Roman"/>
                <w:sz w:val="20"/>
                <w:szCs w:val="20"/>
                <w:lang w:eastAsia="el-GR"/>
              </w:rPr>
              <w:t xml:space="preserve"> 1794), στην προσπάθεια του Ροβεσπιέρου και των οπαδών του να αποδυναμώσουν</w:t>
            </w:r>
            <w:r w:rsidRPr="00103537">
              <w:rPr>
                <w:rFonts w:ascii="Times New Roman" w:eastAsia="Times New Roman" w:hAnsi="Times New Roman" w:cs="Times New Roman"/>
                <w:sz w:val="20"/>
                <w:lang w:eastAsia="el-GR"/>
              </w:rPr>
              <w:t> </w:t>
            </w:r>
          </w:p>
        </w:tc>
      </w:tr>
    </w:tbl>
    <w:p w:rsidR="00103537" w:rsidRPr="00103537" w:rsidRDefault="00103537" w:rsidP="00103537">
      <w:pPr>
        <w:spacing w:after="270" w:line="240" w:lineRule="auto"/>
        <w:rPr>
          <w:rFonts w:ascii="Arial" w:eastAsia="Times New Roman" w:hAnsi="Arial" w:cs="Arial"/>
          <w:b/>
          <w:bCs/>
          <w:color w:val="000000"/>
          <w:sz w:val="27"/>
          <w:szCs w:val="27"/>
          <w:lang w:eastAsia="el-GR"/>
        </w:rPr>
      </w:pPr>
      <w:r w:rsidRPr="00103537">
        <w:rPr>
          <w:rFonts w:ascii="Arial" w:eastAsia="Times New Roman" w:hAnsi="Arial" w:cs="Arial"/>
          <w:color w:val="000000"/>
          <w:sz w:val="20"/>
          <w:szCs w:val="20"/>
          <w:lang w:eastAsia="el-GR"/>
        </w:rPr>
        <w:t>την αθεϊστική «Λατρεία της Λογικής» των πιο εξτρεμιστών από τους</w:t>
      </w:r>
      <w:r w:rsidRPr="00103537">
        <w:rPr>
          <w:rFonts w:ascii="Arial" w:eastAsia="Times New Roman" w:hAnsi="Arial" w:cs="Arial"/>
          <w:color w:val="000000"/>
          <w:sz w:val="20"/>
          <w:lang w:eastAsia="el-GR"/>
        </w:rPr>
        <w:t> </w:t>
      </w:r>
      <w:r w:rsidRPr="00103537">
        <w:rPr>
          <w:rFonts w:ascii="Arial" w:eastAsia="Times New Roman" w:hAnsi="Arial" w:cs="Arial"/>
          <w:color w:val="000000"/>
          <w:sz w:val="20"/>
          <w:szCs w:val="20"/>
          <w:lang w:eastAsia="el-GR"/>
        </w:rPr>
        <w:t>«</w:t>
      </w:r>
      <w:proofErr w:type="spellStart"/>
      <w:r w:rsidRPr="00103537">
        <w:rPr>
          <w:rFonts w:ascii="Arial" w:eastAsia="Times New Roman" w:hAnsi="Arial" w:cs="Arial"/>
          <w:color w:val="000000"/>
          <w:sz w:val="20"/>
          <w:szCs w:val="20"/>
          <w:lang w:eastAsia="el-GR"/>
        </w:rPr>
        <w:t>Σανκιλότ</w:t>
      </w:r>
      <w:proofErr w:type="spellEnd"/>
      <w:r w:rsidRPr="00103537">
        <w:rPr>
          <w:rFonts w:ascii="Arial" w:eastAsia="Times New Roman" w:hAnsi="Arial" w:cs="Arial"/>
          <w:color w:val="000000"/>
          <w:sz w:val="20"/>
          <w:szCs w:val="20"/>
          <w:lang w:eastAsia="el-GR"/>
        </w:rPr>
        <w:t xml:space="preserve">» («Αβράκωτους») και των οπαδών του Ζακ </w:t>
      </w:r>
      <w:proofErr w:type="spellStart"/>
      <w:r w:rsidRPr="00103537">
        <w:rPr>
          <w:rFonts w:ascii="Arial" w:eastAsia="Times New Roman" w:hAnsi="Arial" w:cs="Arial"/>
          <w:color w:val="000000"/>
          <w:sz w:val="20"/>
          <w:szCs w:val="20"/>
          <w:lang w:eastAsia="el-GR"/>
        </w:rPr>
        <w:t>Εμπέρ</w:t>
      </w:r>
      <w:proofErr w:type="spellEnd"/>
      <w:r w:rsidRPr="00103537">
        <w:rPr>
          <w:rFonts w:ascii="Arial" w:eastAsia="Times New Roman" w:hAnsi="Arial" w:cs="Arial"/>
          <w:color w:val="000000"/>
          <w:sz w:val="20"/>
          <w:szCs w:val="20"/>
          <w:lang w:eastAsia="el-GR"/>
        </w:rPr>
        <w:t xml:space="preserve"> (</w:t>
      </w:r>
      <w:proofErr w:type="spellStart"/>
      <w:r w:rsidRPr="00103537">
        <w:rPr>
          <w:rFonts w:ascii="Arial" w:eastAsia="Times New Roman" w:hAnsi="Arial" w:cs="Arial"/>
          <w:color w:val="000000"/>
          <w:sz w:val="20"/>
          <w:szCs w:val="20"/>
          <w:lang w:eastAsia="el-GR"/>
        </w:rPr>
        <w:t>Jacques</w:t>
      </w:r>
      <w:proofErr w:type="spellEnd"/>
      <w:r w:rsidRPr="00103537">
        <w:rPr>
          <w:rFonts w:ascii="Arial" w:eastAsia="Times New Roman" w:hAnsi="Arial" w:cs="Arial"/>
          <w:color w:val="000000"/>
          <w:sz w:val="20"/>
          <w:szCs w:val="20"/>
          <w:lang w:eastAsia="el-GR"/>
        </w:rPr>
        <w:t xml:space="preserve"> </w:t>
      </w:r>
      <w:proofErr w:type="spellStart"/>
      <w:r w:rsidRPr="00103537">
        <w:rPr>
          <w:rFonts w:ascii="Arial" w:eastAsia="Times New Roman" w:hAnsi="Arial" w:cs="Arial"/>
          <w:color w:val="000000"/>
          <w:sz w:val="20"/>
          <w:szCs w:val="20"/>
          <w:lang w:eastAsia="el-GR"/>
        </w:rPr>
        <w:t>Hébert</w:t>
      </w:r>
      <w:proofErr w:type="spellEnd"/>
      <w:r w:rsidRPr="00103537">
        <w:rPr>
          <w:rFonts w:ascii="Arial" w:eastAsia="Times New Roman" w:hAnsi="Arial" w:cs="Arial"/>
          <w:color w:val="000000"/>
          <w:sz w:val="20"/>
          <w:szCs w:val="20"/>
          <w:lang w:eastAsia="el-GR"/>
        </w:rPr>
        <w:t xml:space="preserve">, που είχε ήδη καρατομηθεί στις 24 Μαρτίου μαζί με τους οπαδούς του). Ο κυριότερος λόγος αυτής της επιλογής ήταν ότι οι αθεϊστικές προκλήσεις των λεγόμενων «οπαδών του </w:t>
      </w:r>
      <w:proofErr w:type="spellStart"/>
      <w:r w:rsidRPr="00103537">
        <w:rPr>
          <w:rFonts w:ascii="Arial" w:eastAsia="Times New Roman" w:hAnsi="Arial" w:cs="Arial"/>
          <w:color w:val="000000"/>
          <w:sz w:val="20"/>
          <w:szCs w:val="20"/>
          <w:lang w:eastAsia="el-GR"/>
        </w:rPr>
        <w:t>αποχριστιανισμού</w:t>
      </w:r>
      <w:proofErr w:type="spellEnd"/>
      <w:r w:rsidRPr="00103537">
        <w:rPr>
          <w:rFonts w:ascii="Arial" w:eastAsia="Times New Roman" w:hAnsi="Arial" w:cs="Arial"/>
          <w:color w:val="000000"/>
          <w:sz w:val="20"/>
          <w:szCs w:val="20"/>
          <w:lang w:eastAsia="el-GR"/>
        </w:rPr>
        <w:t xml:space="preserve">» προκαλούσαν την </w:t>
      </w:r>
      <w:r w:rsidRPr="00103537">
        <w:rPr>
          <w:rFonts w:ascii="Arial" w:eastAsia="Times New Roman" w:hAnsi="Arial" w:cs="Arial"/>
          <w:color w:val="000000"/>
          <w:sz w:val="20"/>
          <w:szCs w:val="20"/>
          <w:lang w:eastAsia="el-GR"/>
        </w:rPr>
        <w:lastRenderedPageBreak/>
        <w:t xml:space="preserve">οργή των εντός και εκτός Γαλλίας αντιδραστικών χριστιανικών δυνάμεων, που παρέσερναν εύκολα με το μέρος τους τα θρησκόληπτα πλήθη, ιδίως των αγροτικών περιοχών. Ο ίδιος ο Ροβεσπιέρος είχε με σαφήνεια καταγγείλει τον αθεϊσμό ως «αριστοκρατικό», υπό την έννοια ότι η πλειοψηφία των οπαδών του ήσαν </w:t>
      </w:r>
      <w:proofErr w:type="spellStart"/>
      <w:r w:rsidRPr="00103537">
        <w:rPr>
          <w:rFonts w:ascii="Arial" w:eastAsia="Times New Roman" w:hAnsi="Arial" w:cs="Arial"/>
          <w:color w:val="000000"/>
          <w:sz w:val="20"/>
          <w:szCs w:val="20"/>
          <w:lang w:eastAsia="el-GR"/>
        </w:rPr>
        <w:t>καλοζωϊσμένοι</w:t>
      </w:r>
      <w:proofErr w:type="spellEnd"/>
      <w:r w:rsidRPr="00103537">
        <w:rPr>
          <w:rFonts w:ascii="Arial" w:eastAsia="Times New Roman" w:hAnsi="Arial" w:cs="Arial"/>
          <w:color w:val="000000"/>
          <w:sz w:val="20"/>
          <w:szCs w:val="20"/>
          <w:lang w:eastAsia="el-GR"/>
        </w:rPr>
        <w:t xml:space="preserve"> κυνικοί και ηδονιστές που είχαν προ πολλού </w:t>
      </w:r>
      <w:proofErr w:type="spellStart"/>
      <w:r w:rsidRPr="00103537">
        <w:rPr>
          <w:rFonts w:ascii="Arial" w:eastAsia="Times New Roman" w:hAnsi="Arial" w:cs="Arial"/>
          <w:color w:val="000000"/>
          <w:sz w:val="20"/>
          <w:szCs w:val="20"/>
          <w:lang w:eastAsia="el-GR"/>
        </w:rPr>
        <w:t>απωλέσει</w:t>
      </w:r>
      <w:proofErr w:type="spellEnd"/>
      <w:r w:rsidRPr="00103537">
        <w:rPr>
          <w:rFonts w:ascii="Arial" w:eastAsia="Times New Roman" w:hAnsi="Arial" w:cs="Arial"/>
          <w:color w:val="000000"/>
          <w:sz w:val="20"/>
          <w:szCs w:val="20"/>
          <w:lang w:eastAsia="el-GR"/>
        </w:rPr>
        <w:t xml:space="preserve"> κάθε αίσθηση ιστορικής αποστολής. Ενώ στις 30 </w:t>
      </w:r>
      <w:proofErr w:type="spellStart"/>
      <w:r w:rsidRPr="00103537">
        <w:rPr>
          <w:rFonts w:ascii="Arial" w:eastAsia="Times New Roman" w:hAnsi="Arial" w:cs="Arial"/>
          <w:color w:val="000000"/>
          <w:sz w:val="20"/>
          <w:szCs w:val="20"/>
          <w:lang w:eastAsia="el-GR"/>
        </w:rPr>
        <w:t>Μπρυμαίρ</w:t>
      </w:r>
      <w:proofErr w:type="spellEnd"/>
      <w:r w:rsidRPr="00103537">
        <w:rPr>
          <w:rFonts w:ascii="Arial" w:eastAsia="Times New Roman" w:hAnsi="Arial" w:cs="Arial"/>
          <w:color w:val="000000"/>
          <w:sz w:val="20"/>
          <w:szCs w:val="20"/>
          <w:lang w:eastAsia="el-GR"/>
        </w:rPr>
        <w:t xml:space="preserve"> του έτους 2 (20 Νοεμβρίου 1793) ο εξτρεμιστής του Στρασβούργου </w:t>
      </w:r>
      <w:proofErr w:type="spellStart"/>
      <w:r w:rsidRPr="00103537">
        <w:rPr>
          <w:rFonts w:ascii="Arial" w:eastAsia="Times New Roman" w:hAnsi="Arial" w:cs="Arial"/>
          <w:color w:val="000000"/>
          <w:sz w:val="20"/>
          <w:szCs w:val="20"/>
          <w:lang w:eastAsia="el-GR"/>
        </w:rPr>
        <w:t>Ευλόγιος</w:t>
      </w:r>
      <w:proofErr w:type="spellEnd"/>
      <w:r w:rsidRPr="00103537">
        <w:rPr>
          <w:rFonts w:ascii="Arial" w:eastAsia="Times New Roman" w:hAnsi="Arial" w:cs="Arial"/>
          <w:color w:val="000000"/>
          <w:sz w:val="20"/>
          <w:szCs w:val="20"/>
          <w:lang w:eastAsia="el-GR"/>
        </w:rPr>
        <w:t xml:space="preserve"> </w:t>
      </w:r>
      <w:proofErr w:type="spellStart"/>
      <w:r w:rsidRPr="00103537">
        <w:rPr>
          <w:rFonts w:ascii="Arial" w:eastAsia="Times New Roman" w:hAnsi="Arial" w:cs="Arial"/>
          <w:color w:val="000000"/>
          <w:sz w:val="20"/>
          <w:szCs w:val="20"/>
          <w:lang w:eastAsia="el-GR"/>
        </w:rPr>
        <w:t>Σνάϊντερ</w:t>
      </w:r>
      <w:proofErr w:type="spellEnd"/>
      <w:r w:rsidRPr="00103537">
        <w:rPr>
          <w:rFonts w:ascii="Arial" w:eastAsia="Times New Roman" w:hAnsi="Arial" w:cs="Arial"/>
          <w:color w:val="000000"/>
          <w:sz w:val="20"/>
          <w:szCs w:val="20"/>
          <w:lang w:eastAsia="el-GR"/>
        </w:rPr>
        <w:t xml:space="preserve"> (</w:t>
      </w:r>
      <w:proofErr w:type="spellStart"/>
      <w:r w:rsidRPr="00103537">
        <w:rPr>
          <w:rFonts w:ascii="Arial" w:eastAsia="Times New Roman" w:hAnsi="Arial" w:cs="Arial"/>
          <w:color w:val="000000"/>
          <w:sz w:val="20"/>
          <w:szCs w:val="20"/>
          <w:lang w:eastAsia="el-GR"/>
        </w:rPr>
        <w:t>Euloge</w:t>
      </w:r>
      <w:proofErr w:type="spellEnd"/>
      <w:r w:rsidRPr="00103537">
        <w:rPr>
          <w:rFonts w:ascii="Arial" w:eastAsia="Times New Roman" w:hAnsi="Arial" w:cs="Arial"/>
          <w:color w:val="000000"/>
          <w:sz w:val="20"/>
          <w:szCs w:val="20"/>
          <w:lang w:eastAsia="el-GR"/>
        </w:rPr>
        <w:t xml:space="preserve"> </w:t>
      </w:r>
      <w:proofErr w:type="spellStart"/>
      <w:r w:rsidRPr="00103537">
        <w:rPr>
          <w:rFonts w:ascii="Arial" w:eastAsia="Times New Roman" w:hAnsi="Arial" w:cs="Arial"/>
          <w:color w:val="000000"/>
          <w:sz w:val="20"/>
          <w:szCs w:val="20"/>
          <w:lang w:eastAsia="el-GR"/>
        </w:rPr>
        <w:t>Sneider</w:t>
      </w:r>
      <w:proofErr w:type="spellEnd"/>
      <w:r w:rsidRPr="00103537">
        <w:rPr>
          <w:rFonts w:ascii="Arial" w:eastAsia="Times New Roman" w:hAnsi="Arial" w:cs="Arial"/>
          <w:color w:val="000000"/>
          <w:sz w:val="20"/>
          <w:szCs w:val="20"/>
          <w:lang w:eastAsia="el-GR"/>
        </w:rPr>
        <w:t xml:space="preserve">) είχε ήδη δείξει «αιρετική» θέση, όταν κατά την ομιλία του στην εκεί «Εορτή της Λογικής» είχε τονίσει: «Λαέ! Ιδού η ουσία της σωστής Θρησκείας σε τρεις μόνον αρχές: να τιμάς κάποιον Θεό, να είσαι δίκαιος και να υπηρετείς την πατρίδα σου», τη επόμενη ημέρα, 1η </w:t>
      </w:r>
      <w:proofErr w:type="spellStart"/>
      <w:r w:rsidRPr="00103537">
        <w:rPr>
          <w:rFonts w:ascii="Arial" w:eastAsia="Times New Roman" w:hAnsi="Arial" w:cs="Arial"/>
          <w:color w:val="000000"/>
          <w:sz w:val="20"/>
          <w:szCs w:val="20"/>
          <w:lang w:eastAsia="el-GR"/>
        </w:rPr>
        <w:t>Φριμαίρ</w:t>
      </w:r>
      <w:proofErr w:type="spellEnd"/>
      <w:r w:rsidRPr="00103537">
        <w:rPr>
          <w:rFonts w:ascii="Arial" w:eastAsia="Times New Roman" w:hAnsi="Arial" w:cs="Arial"/>
          <w:color w:val="000000"/>
          <w:sz w:val="20"/>
          <w:szCs w:val="20"/>
          <w:lang w:eastAsia="el-GR"/>
        </w:rPr>
        <w:t xml:space="preserve"> του έτους 2, ο Ροβεσπιέρος αντέδρασε για πρώτη φορά ανοικτά κατά των εξτρεμισμών των «</w:t>
      </w:r>
      <w:proofErr w:type="spellStart"/>
      <w:r w:rsidRPr="00103537">
        <w:rPr>
          <w:rFonts w:ascii="Arial" w:eastAsia="Times New Roman" w:hAnsi="Arial" w:cs="Arial"/>
          <w:color w:val="000000"/>
          <w:sz w:val="20"/>
          <w:szCs w:val="20"/>
          <w:lang w:eastAsia="el-GR"/>
        </w:rPr>
        <w:t>αποχριστιανιστών</w:t>
      </w:r>
      <w:proofErr w:type="spellEnd"/>
      <w:r w:rsidRPr="00103537">
        <w:rPr>
          <w:rFonts w:ascii="Arial" w:eastAsia="Times New Roman" w:hAnsi="Arial" w:cs="Arial"/>
          <w:color w:val="000000"/>
          <w:sz w:val="20"/>
          <w:szCs w:val="20"/>
          <w:lang w:eastAsia="el-GR"/>
        </w:rPr>
        <w:t xml:space="preserve">» με μία ομιλία του στην «Λέσχη των Ιακωβίνων», κατηγορώντας τους εξτρεμιστές πως «με το πρόσχημα της κατάργησης της δεισιδαιμονίας» επέβαλαν παντού την απόλυτη </w:t>
      </w:r>
      <w:proofErr w:type="spellStart"/>
      <w:r w:rsidRPr="00103537">
        <w:rPr>
          <w:rFonts w:ascii="Arial" w:eastAsia="Times New Roman" w:hAnsi="Arial" w:cs="Arial"/>
          <w:color w:val="000000"/>
          <w:sz w:val="20"/>
          <w:szCs w:val="20"/>
          <w:lang w:eastAsia="el-GR"/>
        </w:rPr>
        <w:t>αθεϊα</w:t>
      </w:r>
      <w:proofErr w:type="spellEnd"/>
      <w:r w:rsidRPr="00103537">
        <w:rPr>
          <w:rFonts w:ascii="Arial" w:eastAsia="Times New Roman" w:hAnsi="Arial" w:cs="Arial"/>
          <w:color w:val="000000"/>
          <w:sz w:val="20"/>
          <w:szCs w:val="20"/>
          <w:lang w:eastAsia="el-GR"/>
        </w:rPr>
        <w:t>.</w:t>
      </w:r>
    </w:p>
    <w:tbl>
      <w:tblPr>
        <w:tblW w:w="7441" w:type="dxa"/>
        <w:tblCellSpacing w:w="15" w:type="dxa"/>
        <w:tblCellMar>
          <w:top w:w="120" w:type="dxa"/>
          <w:left w:w="120" w:type="dxa"/>
          <w:bottom w:w="120" w:type="dxa"/>
          <w:right w:w="120" w:type="dxa"/>
        </w:tblCellMar>
        <w:tblLook w:val="04A0"/>
      </w:tblPr>
      <w:tblGrid>
        <w:gridCol w:w="2623"/>
        <w:gridCol w:w="4818"/>
      </w:tblGrid>
      <w:tr w:rsidR="00103537" w:rsidRPr="00103537" w:rsidTr="00103537">
        <w:trPr>
          <w:tblCellSpacing w:w="15" w:type="dxa"/>
        </w:trPr>
        <w:tc>
          <w:tcPr>
            <w:tcW w:w="0" w:type="auto"/>
            <w:hideMark/>
          </w:tcPr>
          <w:p w:rsidR="00103537" w:rsidRPr="00103537" w:rsidRDefault="00103537" w:rsidP="00103537">
            <w:pPr>
              <w:spacing w:after="0" w:line="240" w:lineRule="auto"/>
              <w:rPr>
                <w:rFonts w:ascii="Times New Roman" w:eastAsia="Times New Roman" w:hAnsi="Times New Roman" w:cs="Times New Roman"/>
                <w:sz w:val="24"/>
                <w:szCs w:val="24"/>
                <w:lang w:eastAsia="el-GR"/>
              </w:rPr>
            </w:pPr>
            <w:r w:rsidRPr="00103537">
              <w:rPr>
                <w:rFonts w:ascii="Times New Roman" w:eastAsia="Times New Roman" w:hAnsi="Times New Roman" w:cs="Times New Roman"/>
                <w:sz w:val="20"/>
                <w:szCs w:val="20"/>
                <w:lang w:eastAsia="el-GR"/>
              </w:rPr>
              <w:t xml:space="preserve">Όλοι οι έως τις αρχές του </w:t>
            </w:r>
            <w:proofErr w:type="spellStart"/>
            <w:r w:rsidRPr="00103537">
              <w:rPr>
                <w:rFonts w:ascii="Times New Roman" w:eastAsia="Times New Roman" w:hAnsi="Times New Roman" w:cs="Times New Roman"/>
                <w:sz w:val="20"/>
                <w:szCs w:val="20"/>
                <w:lang w:eastAsia="el-GR"/>
              </w:rPr>
              <w:t>Μαϊου</w:t>
            </w:r>
            <w:proofErr w:type="spellEnd"/>
            <w:r w:rsidRPr="00103537">
              <w:rPr>
                <w:rFonts w:ascii="Times New Roman" w:eastAsia="Times New Roman" w:hAnsi="Times New Roman" w:cs="Times New Roman"/>
                <w:sz w:val="20"/>
                <w:szCs w:val="20"/>
                <w:lang w:eastAsia="el-GR"/>
              </w:rPr>
              <w:t xml:space="preserve"> 1794 «Ναοί της Λογικής» μετετράπησαν σε «Ναούς του </w:t>
            </w:r>
            <w:proofErr w:type="spellStart"/>
            <w:r w:rsidRPr="00103537">
              <w:rPr>
                <w:rFonts w:ascii="Times New Roman" w:eastAsia="Times New Roman" w:hAnsi="Times New Roman" w:cs="Times New Roman"/>
                <w:sz w:val="20"/>
                <w:szCs w:val="20"/>
                <w:lang w:eastAsia="el-GR"/>
              </w:rPr>
              <w:t>Υπερτάτου</w:t>
            </w:r>
            <w:proofErr w:type="spellEnd"/>
            <w:r w:rsidRPr="00103537">
              <w:rPr>
                <w:rFonts w:ascii="Times New Roman" w:eastAsia="Times New Roman" w:hAnsi="Times New Roman" w:cs="Times New Roman"/>
                <w:sz w:val="20"/>
                <w:szCs w:val="20"/>
                <w:lang w:eastAsia="el-GR"/>
              </w:rPr>
              <w:t xml:space="preserve"> Όντος» και στα νεκροταφεία η επιγραφή που είχε εμπνευστεί ο, τότε «</w:t>
            </w:r>
            <w:proofErr w:type="spellStart"/>
            <w:r w:rsidRPr="00103537">
              <w:rPr>
                <w:rFonts w:ascii="Times New Roman" w:eastAsia="Times New Roman" w:hAnsi="Times New Roman" w:cs="Times New Roman"/>
                <w:sz w:val="20"/>
                <w:szCs w:val="20"/>
                <w:lang w:eastAsia="el-GR"/>
              </w:rPr>
              <w:t>αποχριστιανιστής</w:t>
            </w:r>
            <w:proofErr w:type="spellEnd"/>
            <w:r w:rsidRPr="00103537">
              <w:rPr>
                <w:rFonts w:ascii="Times New Roman" w:eastAsia="Times New Roman" w:hAnsi="Times New Roman" w:cs="Times New Roman"/>
                <w:sz w:val="20"/>
                <w:szCs w:val="20"/>
                <w:lang w:eastAsia="el-GR"/>
              </w:rPr>
              <w:t>» αλλά μετέπειτα αρχηγός της αστυνομίας του Βοναπάρτη, Φουσέ (</w:t>
            </w:r>
            <w:proofErr w:type="spellStart"/>
            <w:r w:rsidRPr="00103537">
              <w:rPr>
                <w:rFonts w:ascii="Times New Roman" w:eastAsia="Times New Roman" w:hAnsi="Times New Roman" w:cs="Times New Roman"/>
                <w:sz w:val="20"/>
                <w:szCs w:val="20"/>
                <w:lang w:eastAsia="el-GR"/>
              </w:rPr>
              <w:t>Joseph</w:t>
            </w:r>
            <w:proofErr w:type="spellEnd"/>
            <w:r w:rsidRPr="00103537">
              <w:rPr>
                <w:rFonts w:ascii="Times New Roman" w:eastAsia="Times New Roman" w:hAnsi="Times New Roman" w:cs="Times New Roman"/>
                <w:sz w:val="20"/>
                <w:szCs w:val="20"/>
                <w:lang w:eastAsia="el-GR"/>
              </w:rPr>
              <w:t xml:space="preserve"> </w:t>
            </w:r>
            <w:proofErr w:type="spellStart"/>
            <w:r w:rsidRPr="00103537">
              <w:rPr>
                <w:rFonts w:ascii="Times New Roman" w:eastAsia="Times New Roman" w:hAnsi="Times New Roman" w:cs="Times New Roman"/>
                <w:sz w:val="20"/>
                <w:szCs w:val="20"/>
                <w:lang w:eastAsia="el-GR"/>
              </w:rPr>
              <w:t>Fouché</w:t>
            </w:r>
            <w:proofErr w:type="spellEnd"/>
            <w:r w:rsidRPr="00103537">
              <w:rPr>
                <w:rFonts w:ascii="Times New Roman" w:eastAsia="Times New Roman" w:hAnsi="Times New Roman" w:cs="Times New Roman"/>
                <w:sz w:val="20"/>
                <w:szCs w:val="20"/>
                <w:lang w:eastAsia="el-GR"/>
              </w:rPr>
              <w:t xml:space="preserve">, 1759 - 1820) «Ο θάνατος είναι αιώνιος ύπνος» αντικαταστάθηκε με την επιγραφή «Ο θάνατος είναι η αρχή της αθανασίας». Στο άρθρο 1 του νόμου για την καθιέρωση της Λατρείας του </w:t>
            </w:r>
            <w:proofErr w:type="spellStart"/>
            <w:r w:rsidRPr="00103537">
              <w:rPr>
                <w:rFonts w:ascii="Times New Roman" w:eastAsia="Times New Roman" w:hAnsi="Times New Roman" w:cs="Times New Roman"/>
                <w:sz w:val="20"/>
                <w:szCs w:val="20"/>
                <w:lang w:eastAsia="el-GR"/>
              </w:rPr>
              <w:t>Υπερτάτου</w:t>
            </w:r>
            <w:proofErr w:type="spellEnd"/>
            <w:r w:rsidRPr="00103537">
              <w:rPr>
                <w:rFonts w:ascii="Times New Roman" w:eastAsia="Times New Roman" w:hAnsi="Times New Roman" w:cs="Times New Roman"/>
                <w:sz w:val="20"/>
                <w:szCs w:val="20"/>
                <w:lang w:eastAsia="el-GR"/>
              </w:rPr>
              <w:t xml:space="preserve"> Όντος δηλωνόταν η πίστη του γαλλικού έθνους σε αυτό («Ο γαλλικός λαός αναγνωρίζει την ύπαρξη του </w:t>
            </w:r>
            <w:proofErr w:type="spellStart"/>
            <w:r w:rsidRPr="00103537">
              <w:rPr>
                <w:rFonts w:ascii="Times New Roman" w:eastAsia="Times New Roman" w:hAnsi="Times New Roman" w:cs="Times New Roman"/>
                <w:sz w:val="20"/>
                <w:szCs w:val="20"/>
                <w:lang w:eastAsia="el-GR"/>
              </w:rPr>
              <w:t>Υπερτάτου</w:t>
            </w:r>
            <w:proofErr w:type="spellEnd"/>
            <w:r w:rsidRPr="00103537">
              <w:rPr>
                <w:rFonts w:ascii="Times New Roman" w:eastAsia="Times New Roman" w:hAnsi="Times New Roman" w:cs="Times New Roman"/>
                <w:sz w:val="20"/>
                <w:szCs w:val="20"/>
                <w:lang w:eastAsia="el-GR"/>
              </w:rPr>
              <w:t xml:space="preserve"> Όντος και την αθανασία της ψυχής»), ενώ στο άρθρο 7 ορίζονταν λεπτομερώς οι «δέκατες ημέρες» («</w:t>
            </w:r>
            <w:proofErr w:type="spellStart"/>
            <w:r w:rsidRPr="00103537">
              <w:rPr>
                <w:rFonts w:ascii="Times New Roman" w:eastAsia="Times New Roman" w:hAnsi="Times New Roman" w:cs="Times New Roman"/>
                <w:sz w:val="20"/>
                <w:szCs w:val="20"/>
                <w:lang w:eastAsia="el-GR"/>
              </w:rPr>
              <w:t>decadis</w:t>
            </w:r>
            <w:proofErr w:type="spellEnd"/>
            <w:r w:rsidRPr="00103537">
              <w:rPr>
                <w:rFonts w:ascii="Times New Roman" w:eastAsia="Times New Roman" w:hAnsi="Times New Roman" w:cs="Times New Roman"/>
                <w:sz w:val="20"/>
                <w:szCs w:val="20"/>
                <w:lang w:eastAsia="el-GR"/>
              </w:rPr>
              <w:t xml:space="preserve">») του «Επαναστατικού Ημερολογίου», κατά τις οποίες θα λατρεύονταν από το γαλλικό έθνος υψηλές πολιτικές αξίες και αρετές, καθώς και η φιλοσοφία του ελληνικού και ρωμαϊκού </w:t>
            </w:r>
            <w:proofErr w:type="spellStart"/>
            <w:r w:rsidRPr="00103537">
              <w:rPr>
                <w:rFonts w:ascii="Times New Roman" w:eastAsia="Times New Roman" w:hAnsi="Times New Roman" w:cs="Times New Roman"/>
                <w:sz w:val="20"/>
                <w:szCs w:val="20"/>
                <w:lang w:eastAsia="el-GR"/>
              </w:rPr>
              <w:t>Στωϊκισμού</w:t>
            </w:r>
            <w:proofErr w:type="spellEnd"/>
            <w:r w:rsidRPr="00103537">
              <w:rPr>
                <w:rFonts w:ascii="Times New Roman" w:eastAsia="Times New Roman" w:hAnsi="Times New Roman" w:cs="Times New Roman"/>
                <w:sz w:val="20"/>
                <w:szCs w:val="20"/>
                <w:lang w:eastAsia="el-GR"/>
              </w:rPr>
              <w:t>, η οποία κυριαρχούσε στους πιο αδιάλλακτους Ορεινούς:</w:t>
            </w:r>
            <w:r w:rsidRPr="00103537">
              <w:rPr>
                <w:rFonts w:ascii="Times New Roman" w:eastAsia="Times New Roman" w:hAnsi="Times New Roman" w:cs="Times New Roman"/>
                <w:sz w:val="20"/>
                <w:szCs w:val="20"/>
                <w:lang w:eastAsia="el-GR"/>
              </w:rPr>
              <w:br/>
            </w:r>
            <w:r w:rsidRPr="00103537">
              <w:rPr>
                <w:rFonts w:ascii="Times New Roman" w:eastAsia="Times New Roman" w:hAnsi="Times New Roman" w:cs="Times New Roman"/>
                <w:sz w:val="20"/>
                <w:szCs w:val="20"/>
                <w:lang w:eastAsia="el-GR"/>
              </w:rPr>
              <w:br/>
              <w:t xml:space="preserve">«Η Δημοκρατία θα εορτάζει σε διαδοχικές δέκατες ημέρες τις ακόλουθες εορτές: προς τιμή του </w:t>
            </w:r>
            <w:proofErr w:type="spellStart"/>
            <w:r w:rsidRPr="00103537">
              <w:rPr>
                <w:rFonts w:ascii="Times New Roman" w:eastAsia="Times New Roman" w:hAnsi="Times New Roman" w:cs="Times New Roman"/>
                <w:sz w:val="20"/>
                <w:szCs w:val="20"/>
                <w:lang w:eastAsia="el-GR"/>
              </w:rPr>
              <w:t>Υπερτάτου</w:t>
            </w:r>
            <w:proofErr w:type="spellEnd"/>
            <w:r w:rsidRPr="00103537">
              <w:rPr>
                <w:rFonts w:ascii="Times New Roman" w:eastAsia="Times New Roman" w:hAnsi="Times New Roman" w:cs="Times New Roman"/>
                <w:sz w:val="20"/>
                <w:szCs w:val="20"/>
                <w:lang w:eastAsia="el-GR"/>
              </w:rPr>
              <w:t xml:space="preserve"> Όντος και της Φύσης, προς τιμήν της </w:t>
            </w:r>
            <w:r w:rsidRPr="00103537">
              <w:rPr>
                <w:rFonts w:ascii="Times New Roman" w:eastAsia="Times New Roman" w:hAnsi="Times New Roman" w:cs="Times New Roman"/>
                <w:sz w:val="20"/>
                <w:szCs w:val="20"/>
                <w:lang w:eastAsia="el-GR"/>
              </w:rPr>
              <w:lastRenderedPageBreak/>
              <w:t xml:space="preserve">ανθρωπότητας, προς τιμήν του Γαλλικού λαού, προς τιμήν των ευεργετών των ανθρώπων, προς τιμήν των μαρτύρων της Ελευθερίας, προς τιμήν της Ελευθερίας και της Ισότητας, προς τιμήν της Δημοκρατίας, προς τιμήν της παγκόσμιας απελευθέρωσης, προς τιμήν του πατριωτισμού, προς τιμήν της απέχθειας προς τους τυράννους και τους προδότες, προς τιμήν της Αλήθειας, προς τιμήν της Δικαιοσύνης, προς τιμήν της Σεμνότητας, προς τιμήν της Δόξας και της Αθανασίας, προς τιμήν της Φιλίας, προς τιμήν της </w:t>
            </w:r>
            <w:proofErr w:type="spellStart"/>
            <w:r w:rsidRPr="00103537">
              <w:rPr>
                <w:rFonts w:ascii="Times New Roman" w:eastAsia="Times New Roman" w:hAnsi="Times New Roman" w:cs="Times New Roman"/>
                <w:sz w:val="20"/>
                <w:szCs w:val="20"/>
                <w:lang w:eastAsia="el-GR"/>
              </w:rPr>
              <w:t>Ανεκτικότη</w:t>
            </w:r>
            <w:proofErr w:type="spellEnd"/>
            <w:r w:rsidRPr="00103537">
              <w:rPr>
                <w:rFonts w:ascii="Times New Roman" w:eastAsia="Times New Roman" w:hAnsi="Times New Roman" w:cs="Times New Roman"/>
                <w:sz w:val="20"/>
                <w:szCs w:val="20"/>
                <w:lang w:eastAsia="el-GR"/>
              </w:rPr>
              <w:t>-</w:t>
            </w:r>
          </w:p>
        </w:tc>
        <w:tc>
          <w:tcPr>
            <w:tcW w:w="0" w:type="auto"/>
            <w:hideMark/>
          </w:tcPr>
          <w:p w:rsidR="00103537" w:rsidRPr="00103537" w:rsidRDefault="00103537" w:rsidP="0010353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2859405" cy="3980180"/>
                  <wp:effectExtent l="19050" t="0" r="0" b="0"/>
                  <wp:docPr id="2" name="Εικόνα 2" descr="http://www.rassias.gr/ETRESUPRE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ssias.gr/ETRESUPREME2.jpg"/>
                          <pic:cNvPicPr>
                            <a:picLocks noChangeAspect="1" noChangeArrowheads="1"/>
                          </pic:cNvPicPr>
                        </pic:nvPicPr>
                        <pic:blipFill>
                          <a:blip r:embed="rId5"/>
                          <a:srcRect/>
                          <a:stretch>
                            <a:fillRect/>
                          </a:stretch>
                        </pic:blipFill>
                        <pic:spPr bwMode="auto">
                          <a:xfrm>
                            <a:off x="0" y="0"/>
                            <a:ext cx="2859405" cy="3980180"/>
                          </a:xfrm>
                          <a:prstGeom prst="rect">
                            <a:avLst/>
                          </a:prstGeom>
                          <a:noFill/>
                          <a:ln w="9525">
                            <a:noFill/>
                            <a:miter lim="800000"/>
                            <a:headEnd/>
                            <a:tailEnd/>
                          </a:ln>
                        </pic:spPr>
                      </pic:pic>
                    </a:graphicData>
                  </a:graphic>
                </wp:inline>
              </w:drawing>
            </w:r>
          </w:p>
        </w:tc>
      </w:tr>
    </w:tbl>
    <w:p w:rsidR="00103537" w:rsidRPr="00103537" w:rsidRDefault="00103537" w:rsidP="00103537">
      <w:pPr>
        <w:spacing w:after="0" w:line="240" w:lineRule="auto"/>
        <w:rPr>
          <w:rFonts w:ascii="Arial" w:eastAsia="Times New Roman" w:hAnsi="Arial" w:cs="Arial"/>
          <w:b/>
          <w:bCs/>
          <w:color w:val="000000"/>
          <w:sz w:val="27"/>
          <w:szCs w:val="27"/>
          <w:lang w:eastAsia="el-GR"/>
        </w:rPr>
      </w:pPr>
      <w:r w:rsidRPr="00103537">
        <w:rPr>
          <w:rFonts w:ascii="Arial" w:eastAsia="Times New Roman" w:hAnsi="Arial" w:cs="Arial"/>
          <w:color w:val="000000"/>
          <w:sz w:val="20"/>
          <w:szCs w:val="20"/>
          <w:lang w:eastAsia="el-GR"/>
        </w:rPr>
        <w:lastRenderedPageBreak/>
        <w:t xml:space="preserve">τας, προς τιμήν του Θάρρους, προς τιμήν της Καλής Πίστης, προς τιμήν του </w:t>
      </w:r>
      <w:proofErr w:type="spellStart"/>
      <w:r w:rsidRPr="00103537">
        <w:rPr>
          <w:rFonts w:ascii="Arial" w:eastAsia="Times New Roman" w:hAnsi="Arial" w:cs="Arial"/>
          <w:color w:val="000000"/>
          <w:sz w:val="20"/>
          <w:szCs w:val="20"/>
          <w:lang w:eastAsia="el-GR"/>
        </w:rPr>
        <w:t>Ηρωϊσμού</w:t>
      </w:r>
      <w:proofErr w:type="spellEnd"/>
      <w:r w:rsidRPr="00103537">
        <w:rPr>
          <w:rFonts w:ascii="Arial" w:eastAsia="Times New Roman" w:hAnsi="Arial" w:cs="Arial"/>
          <w:color w:val="000000"/>
          <w:sz w:val="20"/>
          <w:szCs w:val="20"/>
          <w:lang w:eastAsia="el-GR"/>
        </w:rPr>
        <w:t xml:space="preserve">, προς τιμήν της συλλογικότητας, προς τιμήν του </w:t>
      </w:r>
      <w:proofErr w:type="spellStart"/>
      <w:r w:rsidRPr="00103537">
        <w:rPr>
          <w:rFonts w:ascii="Arial" w:eastAsia="Times New Roman" w:hAnsi="Arial" w:cs="Arial"/>
          <w:color w:val="000000"/>
          <w:sz w:val="20"/>
          <w:szCs w:val="20"/>
          <w:lang w:eastAsia="el-GR"/>
        </w:rPr>
        <w:t>Στωϊκισμού</w:t>
      </w:r>
      <w:proofErr w:type="spellEnd"/>
      <w:r w:rsidRPr="00103537">
        <w:rPr>
          <w:rFonts w:ascii="Arial" w:eastAsia="Times New Roman" w:hAnsi="Arial" w:cs="Arial"/>
          <w:color w:val="000000"/>
          <w:sz w:val="20"/>
          <w:szCs w:val="20"/>
          <w:lang w:eastAsia="el-GR"/>
        </w:rPr>
        <w:t>, προς τιμήν του Έρωτα, προς τιμήν της συζυγικής πίστης, προς τιμήν της πατρικής στοργής, προς τιμήν της μητρικής αγάπης, προς τιμήν της αδελφικής σχέσης, προς τιμήν των παιδιών, προς τιμήν της νεολαίας, προς τιμήν της ώριμης ηλικίας, προς τιμήν των ηλικιωμένων, προς τιμήν των αναξιοπαθούντων, προς τιμήν της γεωργίας, προς τιμήν της βιοτεχνίας, προς τιμήν των προγόνων, προς τιμήν των μελλουσών γενεών και προς τιμήν της Ευτυχίας».</w:t>
      </w:r>
      <w:r w:rsidRPr="00103537">
        <w:rPr>
          <w:rFonts w:ascii="Arial" w:eastAsia="Times New Roman" w:hAnsi="Arial" w:cs="Arial"/>
          <w:color w:val="000000"/>
          <w:sz w:val="20"/>
          <w:lang w:eastAsia="el-GR"/>
        </w:rPr>
        <w:t> </w:t>
      </w:r>
      <w:r w:rsidRPr="00103537">
        <w:rPr>
          <w:rFonts w:ascii="Arial" w:eastAsia="Times New Roman" w:hAnsi="Arial" w:cs="Arial"/>
          <w:b/>
          <w:bCs/>
          <w:color w:val="000000"/>
          <w:sz w:val="27"/>
          <w:szCs w:val="27"/>
          <w:lang w:eastAsia="el-GR"/>
        </w:rPr>
        <w:br/>
      </w:r>
      <w:r w:rsidRPr="00103537">
        <w:rPr>
          <w:rFonts w:ascii="Arial" w:eastAsia="Times New Roman" w:hAnsi="Arial" w:cs="Arial"/>
          <w:color w:val="000000"/>
          <w:sz w:val="20"/>
          <w:szCs w:val="20"/>
          <w:lang w:eastAsia="el-GR"/>
        </w:rPr>
        <w:br/>
      </w:r>
      <w:r w:rsidRPr="00103537">
        <w:rPr>
          <w:rFonts w:ascii="Arial" w:eastAsia="Times New Roman" w:hAnsi="Arial" w:cs="Arial"/>
          <w:b/>
          <w:bCs/>
          <w:color w:val="000000"/>
          <w:sz w:val="20"/>
          <w:szCs w:val="20"/>
          <w:lang w:eastAsia="el-GR"/>
        </w:rPr>
        <w:t>Η ΕΟΡΤΗ ΤΟΥ ΥΠΕΡΤΑΤΟΥ ΟΝΤΟΣ</w:t>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br/>
        <w:t xml:space="preserve">Στις 20 </w:t>
      </w:r>
      <w:proofErr w:type="spellStart"/>
      <w:r w:rsidRPr="00103537">
        <w:rPr>
          <w:rFonts w:ascii="Arial" w:eastAsia="Times New Roman" w:hAnsi="Arial" w:cs="Arial"/>
          <w:color w:val="000000"/>
          <w:sz w:val="20"/>
          <w:szCs w:val="20"/>
          <w:lang w:eastAsia="el-GR"/>
        </w:rPr>
        <w:t>Πραιριάλ</w:t>
      </w:r>
      <w:proofErr w:type="spellEnd"/>
      <w:r w:rsidRPr="00103537">
        <w:rPr>
          <w:rFonts w:ascii="Arial" w:eastAsia="Times New Roman" w:hAnsi="Arial" w:cs="Arial"/>
          <w:color w:val="000000"/>
          <w:sz w:val="20"/>
          <w:szCs w:val="20"/>
          <w:lang w:eastAsia="el-GR"/>
        </w:rPr>
        <w:t xml:space="preserve"> του έτους 2 (8 Ιουνίου 1794) πραγματοποιήθηκε στο παρισινό Πεδίο του Άρεως (</w:t>
      </w:r>
      <w:proofErr w:type="spellStart"/>
      <w:r w:rsidRPr="00103537">
        <w:rPr>
          <w:rFonts w:ascii="Arial" w:eastAsia="Times New Roman" w:hAnsi="Arial" w:cs="Arial"/>
          <w:color w:val="000000"/>
          <w:sz w:val="20"/>
          <w:szCs w:val="20"/>
          <w:lang w:eastAsia="el-GR"/>
        </w:rPr>
        <w:t>Champ</w:t>
      </w:r>
      <w:proofErr w:type="spellEnd"/>
      <w:r w:rsidRPr="00103537">
        <w:rPr>
          <w:rFonts w:ascii="Arial" w:eastAsia="Times New Roman" w:hAnsi="Arial" w:cs="Arial"/>
          <w:color w:val="000000"/>
          <w:sz w:val="20"/>
          <w:szCs w:val="20"/>
          <w:lang w:eastAsia="el-GR"/>
        </w:rPr>
        <w:t>-</w:t>
      </w:r>
      <w:proofErr w:type="spellStart"/>
      <w:r w:rsidRPr="00103537">
        <w:rPr>
          <w:rFonts w:ascii="Arial" w:eastAsia="Times New Roman" w:hAnsi="Arial" w:cs="Arial"/>
          <w:color w:val="000000"/>
          <w:sz w:val="20"/>
          <w:szCs w:val="20"/>
          <w:lang w:eastAsia="el-GR"/>
        </w:rPr>
        <w:t>de</w:t>
      </w:r>
      <w:proofErr w:type="spellEnd"/>
      <w:r w:rsidRPr="00103537">
        <w:rPr>
          <w:rFonts w:ascii="Arial" w:eastAsia="Times New Roman" w:hAnsi="Arial" w:cs="Arial"/>
          <w:color w:val="000000"/>
          <w:sz w:val="20"/>
          <w:szCs w:val="20"/>
          <w:lang w:eastAsia="el-GR"/>
        </w:rPr>
        <w:t>-</w:t>
      </w:r>
      <w:proofErr w:type="spellStart"/>
      <w:r w:rsidRPr="00103537">
        <w:rPr>
          <w:rFonts w:ascii="Arial" w:eastAsia="Times New Roman" w:hAnsi="Arial" w:cs="Arial"/>
          <w:color w:val="000000"/>
          <w:sz w:val="20"/>
          <w:szCs w:val="20"/>
          <w:lang w:eastAsia="el-GR"/>
        </w:rPr>
        <w:t>Mars</w:t>
      </w:r>
      <w:proofErr w:type="spellEnd"/>
      <w:r w:rsidRPr="00103537">
        <w:rPr>
          <w:rFonts w:ascii="Arial" w:eastAsia="Times New Roman" w:hAnsi="Arial" w:cs="Arial"/>
          <w:color w:val="000000"/>
          <w:sz w:val="20"/>
          <w:szCs w:val="20"/>
          <w:lang w:eastAsia="el-GR"/>
        </w:rPr>
        <w:t xml:space="preserve">) παρουσία χιλιάδων ανθρώπων, υπό την καθοδήγηση του ίδιου του Ροβεσπιέρου (που εκείνο το διάστημα ήταν πρόεδρος της Εθνοσυνέλευσης) και υπό τον καλλιτεχνικό σχεδιασμό του «ζωγράφου της Επανάστασης» </w:t>
      </w:r>
      <w:proofErr w:type="spellStart"/>
      <w:r w:rsidRPr="00103537">
        <w:rPr>
          <w:rFonts w:ascii="Arial" w:eastAsia="Times New Roman" w:hAnsi="Arial" w:cs="Arial"/>
          <w:color w:val="000000"/>
          <w:sz w:val="20"/>
          <w:szCs w:val="20"/>
          <w:lang w:eastAsia="el-GR"/>
        </w:rPr>
        <w:t>Νταβίντ</w:t>
      </w:r>
      <w:proofErr w:type="spellEnd"/>
      <w:r w:rsidRPr="00103537">
        <w:rPr>
          <w:rFonts w:ascii="Arial" w:eastAsia="Times New Roman" w:hAnsi="Arial" w:cs="Arial"/>
          <w:color w:val="000000"/>
          <w:sz w:val="20"/>
          <w:szCs w:val="20"/>
          <w:lang w:eastAsia="el-GR"/>
        </w:rPr>
        <w:t xml:space="preserve"> (</w:t>
      </w:r>
      <w:proofErr w:type="spellStart"/>
      <w:r w:rsidRPr="00103537">
        <w:rPr>
          <w:rFonts w:ascii="Arial" w:eastAsia="Times New Roman" w:hAnsi="Arial" w:cs="Arial"/>
          <w:color w:val="000000"/>
          <w:sz w:val="20"/>
          <w:szCs w:val="20"/>
          <w:lang w:eastAsia="el-GR"/>
        </w:rPr>
        <w:t>Jacques</w:t>
      </w:r>
      <w:proofErr w:type="spellEnd"/>
      <w:r w:rsidRPr="00103537">
        <w:rPr>
          <w:rFonts w:ascii="Arial" w:eastAsia="Times New Roman" w:hAnsi="Arial" w:cs="Arial"/>
          <w:color w:val="000000"/>
          <w:sz w:val="20"/>
          <w:szCs w:val="20"/>
          <w:lang w:eastAsia="el-GR"/>
        </w:rPr>
        <w:t xml:space="preserve"> - </w:t>
      </w:r>
      <w:proofErr w:type="spellStart"/>
      <w:r w:rsidRPr="00103537">
        <w:rPr>
          <w:rFonts w:ascii="Arial" w:eastAsia="Times New Roman" w:hAnsi="Arial" w:cs="Arial"/>
          <w:color w:val="000000"/>
          <w:sz w:val="20"/>
          <w:szCs w:val="20"/>
          <w:lang w:eastAsia="el-GR"/>
        </w:rPr>
        <w:t>Louis</w:t>
      </w:r>
      <w:proofErr w:type="spellEnd"/>
      <w:r w:rsidRPr="00103537">
        <w:rPr>
          <w:rFonts w:ascii="Arial" w:eastAsia="Times New Roman" w:hAnsi="Arial" w:cs="Arial"/>
          <w:color w:val="000000"/>
          <w:sz w:val="20"/>
          <w:szCs w:val="20"/>
          <w:lang w:eastAsia="el-GR"/>
        </w:rPr>
        <w:t xml:space="preserve"> </w:t>
      </w:r>
      <w:proofErr w:type="spellStart"/>
      <w:r w:rsidRPr="00103537">
        <w:rPr>
          <w:rFonts w:ascii="Arial" w:eastAsia="Times New Roman" w:hAnsi="Arial" w:cs="Arial"/>
          <w:color w:val="000000"/>
          <w:sz w:val="20"/>
          <w:szCs w:val="20"/>
          <w:lang w:eastAsia="el-GR"/>
        </w:rPr>
        <w:t>David</w:t>
      </w:r>
      <w:proofErr w:type="spellEnd"/>
      <w:r w:rsidRPr="00103537">
        <w:rPr>
          <w:rFonts w:ascii="Arial" w:eastAsia="Times New Roman" w:hAnsi="Arial" w:cs="Arial"/>
          <w:color w:val="000000"/>
          <w:sz w:val="20"/>
          <w:szCs w:val="20"/>
          <w:lang w:eastAsia="el-GR"/>
        </w:rPr>
        <w:t xml:space="preserve">), η μεγαλοπρεπής «Εορτή του </w:t>
      </w:r>
      <w:proofErr w:type="spellStart"/>
      <w:r w:rsidRPr="00103537">
        <w:rPr>
          <w:rFonts w:ascii="Arial" w:eastAsia="Times New Roman" w:hAnsi="Arial" w:cs="Arial"/>
          <w:color w:val="000000"/>
          <w:sz w:val="20"/>
          <w:szCs w:val="20"/>
          <w:lang w:eastAsia="el-GR"/>
        </w:rPr>
        <w:t>Υπερτάτου</w:t>
      </w:r>
      <w:proofErr w:type="spellEnd"/>
      <w:r w:rsidRPr="00103537">
        <w:rPr>
          <w:rFonts w:ascii="Arial" w:eastAsia="Times New Roman" w:hAnsi="Arial" w:cs="Arial"/>
          <w:color w:val="000000"/>
          <w:sz w:val="20"/>
          <w:szCs w:val="20"/>
          <w:lang w:eastAsia="el-GR"/>
        </w:rPr>
        <w:t xml:space="preserve"> Όντος», στην οποία εκφωνήθηκε από τον πρώτο ένας πύρινος λόγος κατά των τυράννων και των θεοκρατών: «Έφθασε επιτέλους η πιο ευλογημένη ημέρα, η ημέρα κατά την οποία ο γαλλικός λαός αφιερώνεται στο Υπέρτατο Ον. Ποτέ έως σήμερα ο κόσμος τον οποίο δημιούργησε δεν Του προσέφερε τέτοιο θέαμα, άξιο της προσοχής Του. Επί αιώνες έβλεπε Αυτός να βασιλεύουν στην γη η τυραννία, το έγκλημα και η απάτη. Αυτή την στιγμή βλέπει όμως ένα ολόκληρο έθνος, που έχει ξεκαθαρίσει οριστικά με τους καταπιεστές του ανθρώπινου γένους, να εντείνει τις </w:t>
      </w:r>
      <w:proofErr w:type="spellStart"/>
      <w:r w:rsidRPr="00103537">
        <w:rPr>
          <w:rFonts w:ascii="Arial" w:eastAsia="Times New Roman" w:hAnsi="Arial" w:cs="Arial"/>
          <w:color w:val="000000"/>
          <w:sz w:val="20"/>
          <w:szCs w:val="20"/>
          <w:lang w:eastAsia="el-GR"/>
        </w:rPr>
        <w:t>ηρωϊκές</w:t>
      </w:r>
      <w:proofErr w:type="spellEnd"/>
      <w:r w:rsidRPr="00103537">
        <w:rPr>
          <w:rFonts w:ascii="Arial" w:eastAsia="Times New Roman" w:hAnsi="Arial" w:cs="Arial"/>
          <w:color w:val="000000"/>
          <w:sz w:val="20"/>
          <w:szCs w:val="20"/>
          <w:lang w:eastAsia="el-GR"/>
        </w:rPr>
        <w:t xml:space="preserve"> προσπάθειές του να ανέλθουν οι σκέψεις του και οι προσευχές του προς το ανώτατο εκείνο Ον, το οποίο ανέθεσε σε αυτό ακριβώς το έθνος την ιερή του αποστολή και τού έδωσε την δύναμη να την φέρει σε πέρας. Αυτός δεν είναι που το αθάνατο χέρι Του σκάλισε στην καρδιά του ανθρώπου τον κώδικα της δικαιοσύνης και της ισότητας, που υπέγραψε εκεί την θανατική καταδίκη όλων των τυράννων;»   </w:t>
      </w:r>
      <w:r w:rsidRPr="00103537">
        <w:rPr>
          <w:rFonts w:ascii="Arial" w:eastAsia="Times New Roman" w:hAnsi="Arial" w:cs="Arial"/>
          <w:color w:val="000000"/>
          <w:sz w:val="20"/>
          <w:lang w:eastAsia="el-GR"/>
        </w:rPr>
        <w:t> </w:t>
      </w:r>
      <w:r w:rsidRPr="00103537">
        <w:rPr>
          <w:rFonts w:ascii="Arial" w:eastAsia="Times New Roman" w:hAnsi="Arial" w:cs="Arial"/>
          <w:color w:val="000000"/>
          <w:sz w:val="20"/>
          <w:szCs w:val="20"/>
          <w:lang w:eastAsia="el-GR"/>
        </w:rPr>
        <w:br/>
        <w:t> </w:t>
      </w:r>
      <w:r w:rsidRPr="00103537">
        <w:rPr>
          <w:rFonts w:ascii="Arial" w:eastAsia="Times New Roman" w:hAnsi="Arial" w:cs="Arial"/>
          <w:color w:val="000000"/>
          <w:sz w:val="20"/>
          <w:lang w:eastAsia="el-GR"/>
        </w:rPr>
        <w:t> </w:t>
      </w:r>
    </w:p>
    <w:tbl>
      <w:tblPr>
        <w:tblW w:w="7292" w:type="dxa"/>
        <w:tblCellSpacing w:w="15" w:type="dxa"/>
        <w:tblCellMar>
          <w:top w:w="60" w:type="dxa"/>
          <w:left w:w="60" w:type="dxa"/>
          <w:bottom w:w="60" w:type="dxa"/>
          <w:right w:w="60" w:type="dxa"/>
        </w:tblCellMar>
        <w:tblLook w:val="04A0"/>
      </w:tblPr>
      <w:tblGrid>
        <w:gridCol w:w="5032"/>
        <w:gridCol w:w="3454"/>
      </w:tblGrid>
      <w:tr w:rsidR="00103537" w:rsidRPr="00103537" w:rsidTr="00103537">
        <w:trPr>
          <w:tblCellSpacing w:w="15" w:type="dxa"/>
        </w:trPr>
        <w:tc>
          <w:tcPr>
            <w:tcW w:w="0" w:type="auto"/>
            <w:hideMark/>
          </w:tcPr>
          <w:p w:rsidR="00103537" w:rsidRPr="00103537" w:rsidRDefault="00103537" w:rsidP="0010353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0"/>
                <w:szCs w:val="20"/>
                <w:lang w:eastAsia="el-GR"/>
              </w:rPr>
              <w:lastRenderedPageBreak/>
              <w:drawing>
                <wp:inline distT="0" distB="0" distL="0" distR="0">
                  <wp:extent cx="3335020" cy="2886075"/>
                  <wp:effectExtent l="19050" t="0" r="0" b="0"/>
                  <wp:docPr id="3" name="Εικόνα 3" descr="http://www.rassias.gr/ETRESUPRE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ssias.gr/ETRESUPREME3.jpg"/>
                          <pic:cNvPicPr>
                            <a:picLocks noChangeAspect="1" noChangeArrowheads="1"/>
                          </pic:cNvPicPr>
                        </pic:nvPicPr>
                        <pic:blipFill>
                          <a:blip r:embed="rId6"/>
                          <a:srcRect/>
                          <a:stretch>
                            <a:fillRect/>
                          </a:stretch>
                        </pic:blipFill>
                        <pic:spPr bwMode="auto">
                          <a:xfrm>
                            <a:off x="0" y="0"/>
                            <a:ext cx="3335020" cy="2886075"/>
                          </a:xfrm>
                          <a:prstGeom prst="rect">
                            <a:avLst/>
                          </a:prstGeom>
                          <a:noFill/>
                          <a:ln w="9525">
                            <a:noFill/>
                            <a:miter lim="800000"/>
                            <a:headEnd/>
                            <a:tailEnd/>
                          </a:ln>
                        </pic:spPr>
                      </pic:pic>
                    </a:graphicData>
                  </a:graphic>
                </wp:inline>
              </w:drawing>
            </w:r>
          </w:p>
        </w:tc>
        <w:tc>
          <w:tcPr>
            <w:tcW w:w="0" w:type="auto"/>
            <w:hideMark/>
          </w:tcPr>
          <w:p w:rsidR="00103537" w:rsidRPr="00103537" w:rsidRDefault="00103537" w:rsidP="0010353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0"/>
                <w:szCs w:val="20"/>
                <w:lang w:eastAsia="el-GR"/>
              </w:rPr>
              <w:drawing>
                <wp:inline distT="0" distB="0" distL="0" distR="0">
                  <wp:extent cx="2240915" cy="1797050"/>
                  <wp:effectExtent l="19050" t="0" r="6985" b="0"/>
                  <wp:docPr id="4" name="Εικόνα 4" descr="http://www.rassias.gr/ETRESUPRE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ssias.gr/ETRESUPREME1.jpg"/>
                          <pic:cNvPicPr>
                            <a:picLocks noChangeAspect="1" noChangeArrowheads="1"/>
                          </pic:cNvPicPr>
                        </pic:nvPicPr>
                        <pic:blipFill>
                          <a:blip r:embed="rId7"/>
                          <a:srcRect/>
                          <a:stretch>
                            <a:fillRect/>
                          </a:stretch>
                        </pic:blipFill>
                        <pic:spPr bwMode="auto">
                          <a:xfrm>
                            <a:off x="0" y="0"/>
                            <a:ext cx="2240915" cy="1797050"/>
                          </a:xfrm>
                          <a:prstGeom prst="rect">
                            <a:avLst/>
                          </a:prstGeom>
                          <a:noFill/>
                          <a:ln w="9525">
                            <a:noFill/>
                            <a:miter lim="800000"/>
                            <a:headEnd/>
                            <a:tailEnd/>
                          </a:ln>
                        </pic:spPr>
                      </pic:pic>
                    </a:graphicData>
                  </a:graphic>
                </wp:inline>
              </w:drawing>
            </w:r>
          </w:p>
        </w:tc>
      </w:tr>
    </w:tbl>
    <w:p w:rsidR="00103537" w:rsidRDefault="00103537" w:rsidP="00103537">
      <w:pPr>
        <w:spacing w:after="270" w:line="240" w:lineRule="auto"/>
        <w:rPr>
          <w:rFonts w:ascii="Arial" w:eastAsia="Times New Roman" w:hAnsi="Arial" w:cs="Arial"/>
          <w:i/>
          <w:iCs/>
          <w:color w:val="000000"/>
          <w:sz w:val="20"/>
          <w:lang w:eastAsia="el-GR"/>
        </w:rPr>
      </w:pPr>
      <w:r w:rsidRPr="00103537">
        <w:rPr>
          <w:rFonts w:ascii="Arial" w:eastAsia="Times New Roman" w:hAnsi="Arial" w:cs="Arial"/>
          <w:color w:val="000000"/>
          <w:sz w:val="20"/>
          <w:szCs w:val="20"/>
          <w:lang w:eastAsia="el-GR"/>
        </w:rPr>
        <w:br/>
        <w:t>«Αντίθετα, δεν δημιούργησε μονάρχες για να κατασπαράσσουν το ανθρώπινο γένος, δεν δημιούργησε παπάδες για να μας περνάνε χαλινάρια σαν ζώα έλξης και να μας προσδένουν στις άμαξες των βασιλιάδων ή για να δίνουν στους ανθρώπους το παράδειγμα της αχρειότητας, της αλαζονείας, της υποκρισίας, της ψευτιάς, της ακολασίας και της πλαστότητας. Αντίθετα δημιούργησε το θαυμαστό Σύμπαν για να εκφράσει την ισχύ Του. Δημιούργησε τους ανθρώπους για να αλληλοβοηθούνται, να αγαπιούνται και να κατακτούν την ευτυχία μέσα από την Αρετή και ένωσε όλους του θνητούς με μία αόρατη αλυσίδα φιλίας και χαράς. Θάνατος στους τυράννους που τόλμησαν να σπάσουν αυτή την αλυσίδα! Γάλλοι Δημοκράτες, έχετε την ιερή αποστολή να αποκαθάρετε την γη που εκείνοι εκμεταλλεύθηκαν και να επαναφέρετε την Δικαιοσύνη που εκείνοι κατήργησαν!. Καλλιεργείστε την Δικαιοσύνη, γιατί έτσι εκδηλώνετε την μοναδική αντάξια προς Αυτόν λατρεία. Ώ πολίτες, ας αφεθούμε σήμερα στην δίκαιη μετάδοση της χαράς από αυτές τις τελετές προς τιμήν Του. Αύριο θα επιστρέψουμε στην μάχη ενάντια στο κακό και στους τυράννους, για να δώσουμε σε όλη την οικουμένη το άριστο παράδειγμα των δημοκρατικών Αρετών και πράττοντάς το αυτό, θα Τού αποδώσουμε ουσιαστικά για μία ακόμα φορά την πρέπουσα λατρεία».</w:t>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br/>
      </w:r>
      <w:r w:rsidRPr="00103537">
        <w:rPr>
          <w:rFonts w:ascii="Arial" w:eastAsia="Times New Roman" w:hAnsi="Arial" w:cs="Arial"/>
          <w:b/>
          <w:bCs/>
          <w:color w:val="000000"/>
          <w:sz w:val="20"/>
          <w:szCs w:val="20"/>
          <w:lang w:eastAsia="el-GR"/>
        </w:rPr>
        <w:t>ΚΤΥΠΗΜΑ ΑΠΟ ΤΟΥΣ «ΘΕΡΜΙΔΩΡΙΑΝΟΥΣ»</w:t>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br/>
        <w:t xml:space="preserve">Εκτός από το Παρίσι, όπου το πλήθος έψαλλε τον ειδικό δοξαστικό ύμνο που είχε συνθέσει ο ποιητής </w:t>
      </w:r>
      <w:proofErr w:type="spellStart"/>
      <w:r w:rsidRPr="00103537">
        <w:rPr>
          <w:rFonts w:ascii="Arial" w:eastAsia="Times New Roman" w:hAnsi="Arial" w:cs="Arial"/>
          <w:color w:val="000000"/>
          <w:sz w:val="20"/>
          <w:szCs w:val="20"/>
          <w:lang w:eastAsia="el-GR"/>
        </w:rPr>
        <w:t>Théodore</w:t>
      </w:r>
      <w:proofErr w:type="spellEnd"/>
      <w:r w:rsidRPr="00103537">
        <w:rPr>
          <w:rFonts w:ascii="Arial" w:eastAsia="Times New Roman" w:hAnsi="Arial" w:cs="Arial"/>
          <w:color w:val="000000"/>
          <w:sz w:val="20"/>
          <w:szCs w:val="20"/>
          <w:lang w:eastAsia="el-GR"/>
        </w:rPr>
        <w:t xml:space="preserve"> </w:t>
      </w:r>
      <w:proofErr w:type="spellStart"/>
      <w:r w:rsidRPr="00103537">
        <w:rPr>
          <w:rFonts w:ascii="Arial" w:eastAsia="Times New Roman" w:hAnsi="Arial" w:cs="Arial"/>
          <w:color w:val="000000"/>
          <w:sz w:val="20"/>
          <w:szCs w:val="20"/>
          <w:lang w:eastAsia="el-GR"/>
        </w:rPr>
        <w:t>Desorgues</w:t>
      </w:r>
      <w:proofErr w:type="spellEnd"/>
      <w:r w:rsidRPr="00103537">
        <w:rPr>
          <w:rFonts w:ascii="Arial" w:eastAsia="Times New Roman" w:hAnsi="Arial" w:cs="Arial"/>
          <w:color w:val="000000"/>
          <w:sz w:val="20"/>
          <w:szCs w:val="20"/>
          <w:lang w:eastAsia="el-GR"/>
        </w:rPr>
        <w:t xml:space="preserve"> (1763 – 1808), εορτασμοί διεξήχθησαν σε όλες τις γαλλικές πόλεις όπου υπήρχαν αριθμητικά ισχυρές «Λέσχες Ιακωβίνων». Η λατρεία ωστόσο κτυπήθηκε σχεδόν εν τη γενέσει της, αφού μόλις ενάμιση μήνα μετά, οι πραξικοπηματίες της 9ης </w:t>
      </w:r>
      <w:proofErr w:type="spellStart"/>
      <w:r w:rsidRPr="00103537">
        <w:rPr>
          <w:rFonts w:ascii="Arial" w:eastAsia="Times New Roman" w:hAnsi="Arial" w:cs="Arial"/>
          <w:color w:val="000000"/>
          <w:sz w:val="20"/>
          <w:szCs w:val="20"/>
          <w:lang w:eastAsia="el-GR"/>
        </w:rPr>
        <w:t>Θερμιδώρ</w:t>
      </w:r>
      <w:proofErr w:type="spellEnd"/>
      <w:r w:rsidRPr="00103537">
        <w:rPr>
          <w:rFonts w:ascii="Arial" w:eastAsia="Times New Roman" w:hAnsi="Arial" w:cs="Arial"/>
          <w:color w:val="000000"/>
          <w:sz w:val="20"/>
          <w:szCs w:val="20"/>
          <w:lang w:eastAsia="el-GR"/>
        </w:rPr>
        <w:t xml:space="preserve"> συνέλαβαν και μέσα στις επόμενες ημέρες καρατόμησαν όλους σχεδόν τους «</w:t>
      </w:r>
      <w:proofErr w:type="spellStart"/>
      <w:r w:rsidRPr="00103537">
        <w:rPr>
          <w:rFonts w:ascii="Arial" w:eastAsia="Times New Roman" w:hAnsi="Arial" w:cs="Arial"/>
          <w:color w:val="000000"/>
          <w:sz w:val="20"/>
          <w:szCs w:val="20"/>
          <w:lang w:eastAsia="el-GR"/>
        </w:rPr>
        <w:t>ροβεσπιεριστές</w:t>
      </w:r>
      <w:proofErr w:type="spellEnd"/>
      <w:r w:rsidRPr="00103537">
        <w:rPr>
          <w:rFonts w:ascii="Arial" w:eastAsia="Times New Roman" w:hAnsi="Arial" w:cs="Arial"/>
          <w:color w:val="000000"/>
          <w:sz w:val="20"/>
          <w:szCs w:val="20"/>
          <w:lang w:eastAsia="el-GR"/>
        </w:rPr>
        <w:t>» (θεωρείται μάλιστα ότι μετά την 8η Ιουνίου η συνομωσία εξόντωσης του Ροβεσπιέρου και των οπαδών του είχε επιταχυνθεί). Δεν τόλμησαν όμως οι «</w:t>
      </w:r>
      <w:proofErr w:type="spellStart"/>
      <w:r w:rsidRPr="00103537">
        <w:rPr>
          <w:rFonts w:ascii="Arial" w:eastAsia="Times New Roman" w:hAnsi="Arial" w:cs="Arial"/>
          <w:color w:val="000000"/>
          <w:sz w:val="20"/>
          <w:szCs w:val="20"/>
          <w:lang w:eastAsia="el-GR"/>
        </w:rPr>
        <w:t>θερμιδωριανοί</w:t>
      </w:r>
      <w:proofErr w:type="spellEnd"/>
      <w:r w:rsidRPr="00103537">
        <w:rPr>
          <w:rFonts w:ascii="Arial" w:eastAsia="Times New Roman" w:hAnsi="Arial" w:cs="Arial"/>
          <w:color w:val="000000"/>
          <w:sz w:val="20"/>
          <w:szCs w:val="20"/>
          <w:lang w:eastAsia="el-GR"/>
        </w:rPr>
        <w:t xml:space="preserve">» να καταργήσουν την «Λατρεία του </w:t>
      </w:r>
      <w:proofErr w:type="spellStart"/>
      <w:r w:rsidRPr="00103537">
        <w:rPr>
          <w:rFonts w:ascii="Arial" w:eastAsia="Times New Roman" w:hAnsi="Arial" w:cs="Arial"/>
          <w:color w:val="000000"/>
          <w:sz w:val="20"/>
          <w:szCs w:val="20"/>
          <w:lang w:eastAsia="el-GR"/>
        </w:rPr>
        <w:t>Υπερτάτου</w:t>
      </w:r>
      <w:proofErr w:type="spellEnd"/>
      <w:r w:rsidRPr="00103537">
        <w:rPr>
          <w:rFonts w:ascii="Arial" w:eastAsia="Times New Roman" w:hAnsi="Arial" w:cs="Arial"/>
          <w:color w:val="000000"/>
          <w:sz w:val="20"/>
          <w:szCs w:val="20"/>
          <w:lang w:eastAsia="el-GR"/>
        </w:rPr>
        <w:t xml:space="preserve"> Όντος» αμέσως μετά την πτώση του «</w:t>
      </w:r>
      <w:proofErr w:type="spellStart"/>
      <w:r w:rsidRPr="00103537">
        <w:rPr>
          <w:rFonts w:ascii="Arial" w:eastAsia="Times New Roman" w:hAnsi="Arial" w:cs="Arial"/>
          <w:color w:val="000000"/>
          <w:sz w:val="20"/>
          <w:szCs w:val="20"/>
          <w:lang w:eastAsia="el-GR"/>
        </w:rPr>
        <w:t>ροβεσπιερισμού</w:t>
      </w:r>
      <w:proofErr w:type="spellEnd"/>
      <w:r w:rsidRPr="00103537">
        <w:rPr>
          <w:rFonts w:ascii="Arial" w:eastAsia="Times New Roman" w:hAnsi="Arial" w:cs="Arial"/>
          <w:color w:val="000000"/>
          <w:sz w:val="20"/>
          <w:szCs w:val="20"/>
          <w:lang w:eastAsia="el-GR"/>
        </w:rPr>
        <w:t>», αλλά μεθόδευσαν την αργό μαρασμό της, μη επαναλαμβάνοντας φυσικά ποτέ την εορτή της συγκεκριμένης θεότητας.</w:t>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br/>
        <w:t xml:space="preserve">Μέχρι την επαναπροσέγγιση του Ναπολέοντα Βοναπάρτη με την Ρωμαιοκαθολική Εκκλησία (1801), που απετέλεσε το οριστικό πλήγμα τόσο για την «Λατρεία του </w:t>
      </w:r>
      <w:proofErr w:type="spellStart"/>
      <w:r w:rsidRPr="00103537">
        <w:rPr>
          <w:rFonts w:ascii="Arial" w:eastAsia="Times New Roman" w:hAnsi="Arial" w:cs="Arial"/>
          <w:color w:val="000000"/>
          <w:sz w:val="20"/>
          <w:szCs w:val="20"/>
          <w:lang w:eastAsia="el-GR"/>
        </w:rPr>
        <w:t>Υπερτάτου</w:t>
      </w:r>
      <w:proofErr w:type="spellEnd"/>
      <w:r w:rsidRPr="00103537">
        <w:rPr>
          <w:rFonts w:ascii="Arial" w:eastAsia="Times New Roman" w:hAnsi="Arial" w:cs="Arial"/>
          <w:color w:val="000000"/>
          <w:sz w:val="20"/>
          <w:szCs w:val="20"/>
          <w:lang w:eastAsia="el-GR"/>
        </w:rPr>
        <w:t xml:space="preserve"> Όντος» όσο και για την περισσότερο εύθραυστη «Λατρεία της Λογικής», βρίσκουμε συχνότατα την επίκληση του «</w:t>
      </w:r>
      <w:proofErr w:type="spellStart"/>
      <w:r w:rsidRPr="00103537">
        <w:rPr>
          <w:rFonts w:ascii="Arial" w:eastAsia="Times New Roman" w:hAnsi="Arial" w:cs="Arial"/>
          <w:color w:val="000000"/>
          <w:sz w:val="20"/>
          <w:szCs w:val="20"/>
          <w:lang w:eastAsia="el-GR"/>
        </w:rPr>
        <w:t>Υπερτάτου</w:t>
      </w:r>
      <w:proofErr w:type="spellEnd"/>
      <w:r w:rsidRPr="00103537">
        <w:rPr>
          <w:rFonts w:ascii="Arial" w:eastAsia="Times New Roman" w:hAnsi="Arial" w:cs="Arial"/>
          <w:color w:val="000000"/>
          <w:sz w:val="20"/>
          <w:szCs w:val="20"/>
          <w:lang w:eastAsia="el-GR"/>
        </w:rPr>
        <w:t xml:space="preserve"> Όντος» επάνω σε γαλλικά επίσημα έγγραφα ή νομοθετήματα, ενώ ακόμα και έως σήμερα διασώζονται στον καθεδρικό της Κλερμόν – Φεράν (</w:t>
      </w:r>
      <w:proofErr w:type="spellStart"/>
      <w:r w:rsidRPr="00103537">
        <w:rPr>
          <w:rFonts w:ascii="Arial" w:eastAsia="Times New Roman" w:hAnsi="Arial" w:cs="Arial"/>
          <w:color w:val="000000"/>
          <w:sz w:val="20"/>
          <w:szCs w:val="20"/>
          <w:lang w:eastAsia="el-GR"/>
        </w:rPr>
        <w:t>Clermont</w:t>
      </w:r>
      <w:proofErr w:type="spellEnd"/>
      <w:r w:rsidRPr="00103537">
        <w:rPr>
          <w:rFonts w:ascii="Arial" w:eastAsia="Times New Roman" w:hAnsi="Arial" w:cs="Arial"/>
          <w:color w:val="000000"/>
          <w:sz w:val="20"/>
          <w:szCs w:val="20"/>
          <w:lang w:eastAsia="el-GR"/>
        </w:rPr>
        <w:t xml:space="preserve"> - </w:t>
      </w:r>
      <w:proofErr w:type="spellStart"/>
      <w:r w:rsidRPr="00103537">
        <w:rPr>
          <w:rFonts w:ascii="Arial" w:eastAsia="Times New Roman" w:hAnsi="Arial" w:cs="Arial"/>
          <w:color w:val="000000"/>
          <w:sz w:val="20"/>
          <w:szCs w:val="20"/>
          <w:lang w:eastAsia="el-GR"/>
        </w:rPr>
        <w:t>Ferrand</w:t>
      </w:r>
      <w:proofErr w:type="spellEnd"/>
      <w:r w:rsidRPr="00103537">
        <w:rPr>
          <w:rFonts w:ascii="Arial" w:eastAsia="Times New Roman" w:hAnsi="Arial" w:cs="Arial"/>
          <w:color w:val="000000"/>
          <w:sz w:val="20"/>
          <w:szCs w:val="20"/>
          <w:lang w:eastAsia="el-GR"/>
        </w:rPr>
        <w:t xml:space="preserve">), αλλά και σε άλλα κτίρια ανά την Γαλλία, αρκετές εντοιχισμένες επιγραφές που δηλώνουν ότι «ο γαλλικός λαός αναγνωρίζει την ύπαρξη του </w:t>
      </w:r>
      <w:proofErr w:type="spellStart"/>
      <w:r w:rsidRPr="00103537">
        <w:rPr>
          <w:rFonts w:ascii="Arial" w:eastAsia="Times New Roman" w:hAnsi="Arial" w:cs="Arial"/>
          <w:color w:val="000000"/>
          <w:sz w:val="20"/>
          <w:szCs w:val="20"/>
          <w:lang w:eastAsia="el-GR"/>
        </w:rPr>
        <w:t>Υπερτάτου</w:t>
      </w:r>
      <w:proofErr w:type="spellEnd"/>
      <w:r w:rsidRPr="00103537">
        <w:rPr>
          <w:rFonts w:ascii="Arial" w:eastAsia="Times New Roman" w:hAnsi="Arial" w:cs="Arial"/>
          <w:color w:val="000000"/>
          <w:sz w:val="20"/>
          <w:szCs w:val="20"/>
          <w:lang w:eastAsia="el-GR"/>
        </w:rPr>
        <w:t xml:space="preserve"> Όντος και την αθανασία της ψυχής».</w:t>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br/>
      </w:r>
      <w:r w:rsidRPr="00103537">
        <w:rPr>
          <w:rFonts w:ascii="Arial" w:eastAsia="Times New Roman" w:hAnsi="Arial" w:cs="Arial"/>
          <w:b/>
          <w:bCs/>
          <w:color w:val="000000"/>
          <w:sz w:val="20"/>
          <w:szCs w:val="20"/>
          <w:lang w:eastAsia="el-GR"/>
        </w:rPr>
        <w:t>ΑΝΤΙΜΕΤΩΠΙΣΗ ΑΠΟ ΤΟΥΣ ΙΣΤΟΡΙΚΟΥΣ</w:t>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lastRenderedPageBreak/>
        <w:br/>
        <w:t xml:space="preserve">Από </w:t>
      </w:r>
      <w:proofErr w:type="spellStart"/>
      <w:r w:rsidRPr="00103537">
        <w:rPr>
          <w:rFonts w:ascii="Arial" w:eastAsia="Times New Roman" w:hAnsi="Arial" w:cs="Arial"/>
          <w:color w:val="000000"/>
          <w:sz w:val="20"/>
          <w:szCs w:val="20"/>
          <w:lang w:eastAsia="el-GR"/>
        </w:rPr>
        <w:t>ό,τι</w:t>
      </w:r>
      <w:proofErr w:type="spellEnd"/>
      <w:r w:rsidRPr="00103537">
        <w:rPr>
          <w:rFonts w:ascii="Arial" w:eastAsia="Times New Roman" w:hAnsi="Arial" w:cs="Arial"/>
          <w:color w:val="000000"/>
          <w:sz w:val="20"/>
          <w:szCs w:val="20"/>
          <w:lang w:eastAsia="el-GR"/>
        </w:rPr>
        <w:t xml:space="preserve"> τουλάχιστον φαίνεται μέχρι σήμερα, οι λόγοι της προσπάθειας των «</w:t>
      </w:r>
      <w:proofErr w:type="spellStart"/>
      <w:r w:rsidRPr="00103537">
        <w:rPr>
          <w:rFonts w:ascii="Arial" w:eastAsia="Times New Roman" w:hAnsi="Arial" w:cs="Arial"/>
          <w:color w:val="000000"/>
          <w:sz w:val="20"/>
          <w:szCs w:val="20"/>
          <w:lang w:eastAsia="el-GR"/>
        </w:rPr>
        <w:t>ροβεσπιεριστών</w:t>
      </w:r>
      <w:proofErr w:type="spellEnd"/>
      <w:r w:rsidRPr="00103537">
        <w:rPr>
          <w:rFonts w:ascii="Arial" w:eastAsia="Times New Roman" w:hAnsi="Arial" w:cs="Arial"/>
          <w:color w:val="000000"/>
          <w:sz w:val="20"/>
          <w:szCs w:val="20"/>
          <w:lang w:eastAsia="el-GR"/>
        </w:rPr>
        <w:t xml:space="preserve">» να επιβάλουν την πολιτειακή λατρεία μιας προστάτιδας θεότητας για την Δημοκρατία και την Πολιτική Αρετή, δεν έχουν κατανοηθεί από τους ιστορικούς της Γαλλικής Επανάστασης, οι περισσότεροι των οποίων δείχνουν να απαξιούν ακόμα και να κουράσουν επ’ αυτού το μυαλό τους. Οι περισσότεροι προσπερνούν εύκολα το πρόβλημα, καταφεύγοντας στην εύκολη λύση να υποβιβάσουν κάτι το κατά </w:t>
      </w:r>
      <w:proofErr w:type="spellStart"/>
      <w:r w:rsidRPr="00103537">
        <w:rPr>
          <w:rFonts w:ascii="Arial" w:eastAsia="Times New Roman" w:hAnsi="Arial" w:cs="Arial"/>
          <w:color w:val="000000"/>
          <w:sz w:val="20"/>
          <w:szCs w:val="20"/>
          <w:lang w:eastAsia="el-GR"/>
        </w:rPr>
        <w:t>κυριολεξίαν</w:t>
      </w:r>
      <w:proofErr w:type="spellEnd"/>
      <w:r w:rsidRPr="00103537">
        <w:rPr>
          <w:rFonts w:ascii="Arial" w:eastAsia="Times New Roman" w:hAnsi="Arial" w:cs="Arial"/>
          <w:color w:val="000000"/>
          <w:sz w:val="20"/>
          <w:szCs w:val="20"/>
          <w:lang w:eastAsia="el-GR"/>
        </w:rPr>
        <w:t xml:space="preserve"> αναγκαίο σε ένα δήθεν πνευματικό «βίτσιο» του Ροβεσπιέρου προσωπικά. Ακόμα και ο, σχεδόν θαυμαστής του, </w:t>
      </w:r>
      <w:proofErr w:type="spellStart"/>
      <w:r w:rsidRPr="00103537">
        <w:rPr>
          <w:rFonts w:ascii="Arial" w:eastAsia="Times New Roman" w:hAnsi="Arial" w:cs="Arial"/>
          <w:color w:val="000000"/>
          <w:sz w:val="20"/>
          <w:szCs w:val="20"/>
          <w:lang w:eastAsia="el-GR"/>
        </w:rPr>
        <w:t>Σλάβοϊ</w:t>
      </w:r>
      <w:proofErr w:type="spellEnd"/>
      <w:r w:rsidRPr="00103537">
        <w:rPr>
          <w:rFonts w:ascii="Arial" w:eastAsia="Times New Roman" w:hAnsi="Arial" w:cs="Arial"/>
          <w:color w:val="000000"/>
          <w:sz w:val="20"/>
          <w:szCs w:val="20"/>
          <w:lang w:eastAsia="el-GR"/>
        </w:rPr>
        <w:t xml:space="preserve"> </w:t>
      </w:r>
      <w:proofErr w:type="spellStart"/>
      <w:r w:rsidRPr="00103537">
        <w:rPr>
          <w:rFonts w:ascii="Arial" w:eastAsia="Times New Roman" w:hAnsi="Arial" w:cs="Arial"/>
          <w:color w:val="000000"/>
          <w:sz w:val="20"/>
          <w:szCs w:val="20"/>
          <w:lang w:eastAsia="el-GR"/>
        </w:rPr>
        <w:t>Ζίζεκ</w:t>
      </w:r>
      <w:proofErr w:type="spellEnd"/>
      <w:r w:rsidRPr="00103537">
        <w:rPr>
          <w:rFonts w:ascii="Arial" w:eastAsia="Times New Roman" w:hAnsi="Arial" w:cs="Arial"/>
          <w:color w:val="000000"/>
          <w:sz w:val="20"/>
          <w:szCs w:val="20"/>
          <w:lang w:eastAsia="el-GR"/>
        </w:rPr>
        <w:t xml:space="preserve"> («Ροβεσπιέρος. Αρετή και Τρομοκρατία») αποκαλεί «μάλλον γελοία απόπειρα του Ροβεσπιέρου» την εν λόγω προσπάθεια. </w:t>
      </w:r>
      <w:r w:rsidRPr="00103537">
        <w:rPr>
          <w:rFonts w:ascii="Arial" w:eastAsia="Times New Roman" w:hAnsi="Arial" w:cs="Arial"/>
          <w:color w:val="000000"/>
          <w:sz w:val="20"/>
          <w:lang w:eastAsia="el-GR"/>
        </w:rPr>
        <w:t> </w:t>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br/>
      </w:r>
      <w:r w:rsidRPr="00103537">
        <w:rPr>
          <w:rFonts w:ascii="Arial" w:eastAsia="Times New Roman" w:hAnsi="Arial" w:cs="Arial"/>
          <w:b/>
          <w:bCs/>
          <w:color w:val="000000"/>
          <w:sz w:val="20"/>
          <w:szCs w:val="20"/>
          <w:lang w:eastAsia="el-GR"/>
        </w:rPr>
        <w:t xml:space="preserve">Βλάσης Γ. </w:t>
      </w:r>
      <w:proofErr w:type="spellStart"/>
      <w:r w:rsidRPr="00103537">
        <w:rPr>
          <w:rFonts w:ascii="Arial" w:eastAsia="Times New Roman" w:hAnsi="Arial" w:cs="Arial"/>
          <w:b/>
          <w:bCs/>
          <w:color w:val="000000"/>
          <w:sz w:val="20"/>
          <w:szCs w:val="20"/>
          <w:lang w:eastAsia="el-GR"/>
        </w:rPr>
        <w:t>Ρασσιάς</w:t>
      </w:r>
      <w:proofErr w:type="spellEnd"/>
      <w:r w:rsidRPr="00103537">
        <w:rPr>
          <w:rFonts w:ascii="Arial" w:eastAsia="Times New Roman" w:hAnsi="Arial" w:cs="Arial"/>
          <w:b/>
          <w:bCs/>
          <w:color w:val="000000"/>
          <w:sz w:val="20"/>
          <w:szCs w:val="20"/>
          <w:lang w:eastAsia="el-GR"/>
        </w:rPr>
        <w:t>, 2008</w:t>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br/>
      </w:r>
      <w:r w:rsidRPr="00103537">
        <w:rPr>
          <w:rFonts w:ascii="Arial" w:eastAsia="Times New Roman" w:hAnsi="Arial" w:cs="Arial"/>
          <w:b/>
          <w:bCs/>
          <w:color w:val="000000"/>
          <w:sz w:val="20"/>
          <w:szCs w:val="20"/>
          <w:lang w:eastAsia="el-GR"/>
        </w:rPr>
        <w:t>ΒΙΒΛΙΟΓΡΑΦΙΑ:</w:t>
      </w:r>
      <w:r w:rsidRPr="00103537">
        <w:rPr>
          <w:rFonts w:ascii="Arial" w:eastAsia="Times New Roman" w:hAnsi="Arial" w:cs="Arial"/>
          <w:color w:val="000000"/>
          <w:sz w:val="20"/>
          <w:szCs w:val="20"/>
          <w:lang w:eastAsia="el-GR"/>
        </w:rPr>
        <w:br/>
      </w:r>
      <w:r w:rsidRPr="00103537">
        <w:rPr>
          <w:rFonts w:ascii="Arial" w:eastAsia="Times New Roman" w:hAnsi="Arial" w:cs="Arial"/>
          <w:color w:val="000000"/>
          <w:sz w:val="20"/>
          <w:szCs w:val="20"/>
          <w:lang w:eastAsia="el-GR"/>
        </w:rPr>
        <w:br/>
      </w:r>
      <w:proofErr w:type="spellStart"/>
      <w:r w:rsidRPr="00103537">
        <w:rPr>
          <w:rFonts w:ascii="Arial" w:eastAsia="Times New Roman" w:hAnsi="Arial" w:cs="Arial"/>
          <w:i/>
          <w:iCs/>
          <w:color w:val="000000"/>
          <w:sz w:val="20"/>
          <w:szCs w:val="20"/>
          <w:lang w:eastAsia="el-GR"/>
        </w:rPr>
        <w:t>Alphonse</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Aulard</w:t>
      </w:r>
      <w:proofErr w:type="spellEnd"/>
      <w:r w:rsidRPr="00103537">
        <w:rPr>
          <w:rFonts w:ascii="Arial" w:eastAsia="Times New Roman" w:hAnsi="Arial" w:cs="Arial"/>
          <w:i/>
          <w:iCs/>
          <w:color w:val="000000"/>
          <w:sz w:val="20"/>
          <w:szCs w:val="20"/>
          <w:lang w:eastAsia="el-GR"/>
        </w:rPr>
        <w:t>, «</w:t>
      </w:r>
      <w:proofErr w:type="spellStart"/>
      <w:r w:rsidRPr="00103537">
        <w:rPr>
          <w:rFonts w:ascii="Arial" w:eastAsia="Times New Roman" w:hAnsi="Arial" w:cs="Arial"/>
          <w:i/>
          <w:iCs/>
          <w:color w:val="000000"/>
          <w:sz w:val="20"/>
          <w:szCs w:val="20"/>
          <w:lang w:eastAsia="el-GR"/>
        </w:rPr>
        <w:t>Christianity</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and</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the</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French</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Revolution</w:t>
      </w:r>
      <w:proofErr w:type="spellEnd"/>
      <w:r w:rsidRPr="00103537">
        <w:rPr>
          <w:rFonts w:ascii="Arial" w:eastAsia="Times New Roman" w:hAnsi="Arial" w:cs="Arial"/>
          <w:i/>
          <w:iCs/>
          <w:color w:val="000000"/>
          <w:sz w:val="20"/>
          <w:szCs w:val="20"/>
          <w:lang w:eastAsia="el-GR"/>
        </w:rPr>
        <w:t xml:space="preserve">», εκδόσεις «H. </w:t>
      </w:r>
      <w:proofErr w:type="spellStart"/>
      <w:r w:rsidRPr="00103537">
        <w:rPr>
          <w:rFonts w:ascii="Arial" w:eastAsia="Times New Roman" w:hAnsi="Arial" w:cs="Arial"/>
          <w:i/>
          <w:iCs/>
          <w:color w:val="000000"/>
          <w:sz w:val="20"/>
          <w:szCs w:val="20"/>
          <w:lang w:eastAsia="el-GR"/>
        </w:rPr>
        <w:t>Fertig</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New</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York</w:t>
      </w:r>
      <w:proofErr w:type="spellEnd"/>
      <w:r w:rsidRPr="00103537">
        <w:rPr>
          <w:rFonts w:ascii="Arial" w:eastAsia="Times New Roman" w:hAnsi="Arial" w:cs="Arial"/>
          <w:i/>
          <w:iCs/>
          <w:color w:val="000000"/>
          <w:sz w:val="20"/>
          <w:szCs w:val="20"/>
          <w:lang w:eastAsia="el-GR"/>
        </w:rPr>
        <w:t>, 1966</w:t>
      </w:r>
      <w:r w:rsidRPr="00103537">
        <w:rPr>
          <w:rFonts w:ascii="Arial" w:eastAsia="Times New Roman" w:hAnsi="Arial" w:cs="Arial"/>
          <w:i/>
          <w:iCs/>
          <w:color w:val="000000"/>
          <w:sz w:val="20"/>
          <w:lang w:eastAsia="el-GR"/>
        </w:rPr>
        <w:t> </w:t>
      </w:r>
      <w:r w:rsidRPr="00103537">
        <w:rPr>
          <w:rFonts w:ascii="Arial" w:eastAsia="Times New Roman" w:hAnsi="Arial" w:cs="Arial"/>
          <w:i/>
          <w:iCs/>
          <w:color w:val="000000"/>
          <w:sz w:val="20"/>
          <w:szCs w:val="20"/>
          <w:lang w:eastAsia="el-GR"/>
        </w:rPr>
        <w:br/>
      </w:r>
      <w:proofErr w:type="spellStart"/>
      <w:r w:rsidRPr="00103537">
        <w:rPr>
          <w:rFonts w:ascii="Arial" w:eastAsia="Times New Roman" w:hAnsi="Arial" w:cs="Arial"/>
          <w:i/>
          <w:iCs/>
          <w:color w:val="000000"/>
          <w:sz w:val="20"/>
          <w:szCs w:val="20"/>
          <w:lang w:eastAsia="el-GR"/>
        </w:rPr>
        <w:t>Michael</w:t>
      </w:r>
      <w:proofErr w:type="spellEnd"/>
      <w:r w:rsidRPr="00103537">
        <w:rPr>
          <w:rFonts w:ascii="Arial" w:eastAsia="Times New Roman" w:hAnsi="Arial" w:cs="Arial"/>
          <w:i/>
          <w:iCs/>
          <w:color w:val="000000"/>
          <w:sz w:val="20"/>
          <w:szCs w:val="20"/>
          <w:lang w:eastAsia="el-GR"/>
        </w:rPr>
        <w:t xml:space="preserve"> L. </w:t>
      </w:r>
      <w:proofErr w:type="spellStart"/>
      <w:r w:rsidRPr="00103537">
        <w:rPr>
          <w:rFonts w:ascii="Arial" w:eastAsia="Times New Roman" w:hAnsi="Arial" w:cs="Arial"/>
          <w:i/>
          <w:iCs/>
          <w:color w:val="000000"/>
          <w:sz w:val="20"/>
          <w:szCs w:val="20"/>
          <w:lang w:eastAsia="el-GR"/>
        </w:rPr>
        <w:t>Kennedy</w:t>
      </w:r>
      <w:proofErr w:type="spellEnd"/>
      <w:r w:rsidRPr="00103537">
        <w:rPr>
          <w:rFonts w:ascii="Arial" w:eastAsia="Times New Roman" w:hAnsi="Arial" w:cs="Arial"/>
          <w:i/>
          <w:iCs/>
          <w:color w:val="000000"/>
          <w:sz w:val="20"/>
          <w:szCs w:val="20"/>
          <w:lang w:eastAsia="el-GR"/>
        </w:rPr>
        <w:t>, «</w:t>
      </w:r>
      <w:proofErr w:type="spellStart"/>
      <w:r w:rsidRPr="00103537">
        <w:rPr>
          <w:rFonts w:ascii="Arial" w:eastAsia="Times New Roman" w:hAnsi="Arial" w:cs="Arial"/>
          <w:i/>
          <w:iCs/>
          <w:color w:val="000000"/>
          <w:sz w:val="20"/>
          <w:szCs w:val="20"/>
          <w:lang w:eastAsia="el-GR"/>
        </w:rPr>
        <w:t>The</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Jacobin</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Clubs</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in</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the</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French</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Revolution</w:t>
      </w:r>
      <w:proofErr w:type="spellEnd"/>
      <w:r w:rsidRPr="00103537">
        <w:rPr>
          <w:rFonts w:ascii="Arial" w:eastAsia="Times New Roman" w:hAnsi="Arial" w:cs="Arial"/>
          <w:i/>
          <w:iCs/>
          <w:color w:val="000000"/>
          <w:sz w:val="20"/>
          <w:szCs w:val="20"/>
          <w:lang w:eastAsia="el-GR"/>
        </w:rPr>
        <w:t>, 1793 - 1795», εκδόσεις «</w:t>
      </w:r>
      <w:proofErr w:type="spellStart"/>
      <w:r w:rsidRPr="00103537">
        <w:rPr>
          <w:rFonts w:ascii="Arial" w:eastAsia="Times New Roman" w:hAnsi="Arial" w:cs="Arial"/>
          <w:i/>
          <w:iCs/>
          <w:color w:val="000000"/>
          <w:sz w:val="20"/>
          <w:szCs w:val="20"/>
          <w:lang w:eastAsia="el-GR"/>
        </w:rPr>
        <w:t>Berghahn</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Books</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New</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York</w:t>
      </w:r>
      <w:proofErr w:type="spellEnd"/>
      <w:r w:rsidRPr="00103537">
        <w:rPr>
          <w:rFonts w:ascii="Arial" w:eastAsia="Times New Roman" w:hAnsi="Arial" w:cs="Arial"/>
          <w:i/>
          <w:iCs/>
          <w:color w:val="000000"/>
          <w:sz w:val="20"/>
          <w:szCs w:val="20"/>
          <w:lang w:eastAsia="el-GR"/>
        </w:rPr>
        <w:t>, 2000</w:t>
      </w:r>
      <w:r w:rsidRPr="00103537">
        <w:rPr>
          <w:rFonts w:ascii="Arial" w:eastAsia="Times New Roman" w:hAnsi="Arial" w:cs="Arial"/>
          <w:i/>
          <w:iCs/>
          <w:color w:val="000000"/>
          <w:sz w:val="20"/>
          <w:szCs w:val="20"/>
          <w:lang w:eastAsia="el-GR"/>
        </w:rPr>
        <w:br/>
      </w:r>
      <w:proofErr w:type="spellStart"/>
      <w:r w:rsidRPr="00103537">
        <w:rPr>
          <w:rFonts w:ascii="Arial" w:eastAsia="Times New Roman" w:hAnsi="Arial" w:cs="Arial"/>
          <w:i/>
          <w:iCs/>
          <w:color w:val="000000"/>
          <w:sz w:val="20"/>
          <w:szCs w:val="20"/>
          <w:lang w:eastAsia="el-GR"/>
        </w:rPr>
        <w:t>Higonnet</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Patrice</w:t>
      </w:r>
      <w:proofErr w:type="spellEnd"/>
      <w:r w:rsidRPr="00103537">
        <w:rPr>
          <w:rFonts w:ascii="Arial" w:eastAsia="Times New Roman" w:hAnsi="Arial" w:cs="Arial"/>
          <w:i/>
          <w:iCs/>
          <w:color w:val="000000"/>
          <w:sz w:val="20"/>
          <w:szCs w:val="20"/>
          <w:lang w:eastAsia="el-GR"/>
        </w:rPr>
        <w:t>, «</w:t>
      </w:r>
      <w:proofErr w:type="spellStart"/>
      <w:r w:rsidRPr="00103537">
        <w:rPr>
          <w:rFonts w:ascii="Arial" w:eastAsia="Times New Roman" w:hAnsi="Arial" w:cs="Arial"/>
          <w:i/>
          <w:iCs/>
          <w:color w:val="000000"/>
          <w:sz w:val="20"/>
          <w:szCs w:val="20"/>
          <w:lang w:eastAsia="el-GR"/>
        </w:rPr>
        <w:t>Goodness</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Beyond</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Virtue</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Jacobins</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during</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the</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French</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Revolution</w:t>
      </w:r>
      <w:proofErr w:type="spellEnd"/>
      <w:r w:rsidRPr="00103537">
        <w:rPr>
          <w:rFonts w:ascii="Arial" w:eastAsia="Times New Roman" w:hAnsi="Arial" w:cs="Arial"/>
          <w:i/>
          <w:iCs/>
          <w:color w:val="000000"/>
          <w:sz w:val="20"/>
          <w:szCs w:val="20"/>
          <w:lang w:eastAsia="el-GR"/>
        </w:rPr>
        <w:t>», εκδόσεις «</w:t>
      </w:r>
      <w:proofErr w:type="spellStart"/>
      <w:r w:rsidRPr="00103537">
        <w:rPr>
          <w:rFonts w:ascii="Arial" w:eastAsia="Times New Roman" w:hAnsi="Arial" w:cs="Arial"/>
          <w:i/>
          <w:iCs/>
          <w:color w:val="000000"/>
          <w:sz w:val="20"/>
          <w:szCs w:val="20"/>
          <w:lang w:eastAsia="el-GR"/>
        </w:rPr>
        <w:t>Harvard</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University</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Press</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Cambridge</w:t>
      </w:r>
      <w:proofErr w:type="spellEnd"/>
      <w:r w:rsidRPr="00103537">
        <w:rPr>
          <w:rFonts w:ascii="Arial" w:eastAsia="Times New Roman" w:hAnsi="Arial" w:cs="Arial"/>
          <w:i/>
          <w:iCs/>
          <w:color w:val="000000"/>
          <w:sz w:val="20"/>
          <w:szCs w:val="20"/>
          <w:lang w:eastAsia="el-GR"/>
        </w:rPr>
        <w:t>, 1998</w:t>
      </w:r>
      <w:r w:rsidRPr="00103537">
        <w:rPr>
          <w:rFonts w:ascii="Arial" w:eastAsia="Times New Roman" w:hAnsi="Arial" w:cs="Arial"/>
          <w:i/>
          <w:iCs/>
          <w:color w:val="000000"/>
          <w:sz w:val="20"/>
          <w:lang w:eastAsia="el-GR"/>
        </w:rPr>
        <w:t> </w:t>
      </w:r>
      <w:r w:rsidRPr="00103537">
        <w:rPr>
          <w:rFonts w:ascii="Arial" w:eastAsia="Times New Roman" w:hAnsi="Arial" w:cs="Arial"/>
          <w:i/>
          <w:iCs/>
          <w:color w:val="000000"/>
          <w:sz w:val="20"/>
          <w:szCs w:val="20"/>
          <w:lang w:eastAsia="el-GR"/>
        </w:rPr>
        <w:br/>
        <w:t xml:space="preserve">Βλάσης </w:t>
      </w:r>
      <w:proofErr w:type="spellStart"/>
      <w:r w:rsidRPr="00103537">
        <w:rPr>
          <w:rFonts w:ascii="Arial" w:eastAsia="Times New Roman" w:hAnsi="Arial" w:cs="Arial"/>
          <w:i/>
          <w:iCs/>
          <w:color w:val="000000"/>
          <w:sz w:val="20"/>
          <w:szCs w:val="20"/>
          <w:lang w:eastAsia="el-GR"/>
        </w:rPr>
        <w:t>Ρασσιάς</w:t>
      </w:r>
      <w:proofErr w:type="spellEnd"/>
      <w:r w:rsidRPr="00103537">
        <w:rPr>
          <w:rFonts w:ascii="Arial" w:eastAsia="Times New Roman" w:hAnsi="Arial" w:cs="Arial"/>
          <w:i/>
          <w:iCs/>
          <w:color w:val="000000"/>
          <w:sz w:val="20"/>
          <w:szCs w:val="20"/>
          <w:lang w:eastAsia="el-GR"/>
        </w:rPr>
        <w:t>, «Λαιμητόμος Αρετή», εκδόσεις «Ανοιχτή Πόλη», Αθήνα, 2007 </w:t>
      </w:r>
      <w:r w:rsidRPr="00103537">
        <w:rPr>
          <w:rFonts w:ascii="Arial" w:eastAsia="Times New Roman" w:hAnsi="Arial" w:cs="Arial"/>
          <w:i/>
          <w:iCs/>
          <w:color w:val="000000"/>
          <w:sz w:val="20"/>
          <w:lang w:eastAsia="el-GR"/>
        </w:rPr>
        <w:t> </w:t>
      </w:r>
      <w:r w:rsidRPr="00103537">
        <w:rPr>
          <w:rFonts w:ascii="Arial" w:eastAsia="Times New Roman" w:hAnsi="Arial" w:cs="Arial"/>
          <w:i/>
          <w:iCs/>
          <w:color w:val="000000"/>
          <w:sz w:val="20"/>
          <w:szCs w:val="20"/>
          <w:lang w:eastAsia="el-GR"/>
        </w:rPr>
        <w:br/>
      </w:r>
      <w:proofErr w:type="spellStart"/>
      <w:r w:rsidRPr="00103537">
        <w:rPr>
          <w:rFonts w:ascii="Arial" w:eastAsia="Times New Roman" w:hAnsi="Arial" w:cs="Arial"/>
          <w:i/>
          <w:iCs/>
          <w:color w:val="000000"/>
          <w:sz w:val="20"/>
          <w:szCs w:val="20"/>
          <w:lang w:eastAsia="el-GR"/>
        </w:rPr>
        <w:t>Philippe</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Sollers</w:t>
      </w:r>
      <w:proofErr w:type="spellEnd"/>
      <w:r w:rsidRPr="00103537">
        <w:rPr>
          <w:rFonts w:ascii="Arial" w:eastAsia="Times New Roman" w:hAnsi="Arial" w:cs="Arial"/>
          <w:i/>
          <w:iCs/>
          <w:color w:val="000000"/>
          <w:sz w:val="20"/>
          <w:szCs w:val="20"/>
          <w:lang w:eastAsia="el-GR"/>
        </w:rPr>
        <w:t>, «</w:t>
      </w:r>
      <w:proofErr w:type="spellStart"/>
      <w:r w:rsidRPr="00103537">
        <w:rPr>
          <w:rFonts w:ascii="Arial" w:eastAsia="Times New Roman" w:hAnsi="Arial" w:cs="Arial"/>
          <w:i/>
          <w:iCs/>
          <w:color w:val="000000"/>
          <w:sz w:val="20"/>
          <w:szCs w:val="20"/>
          <w:lang w:eastAsia="el-GR"/>
        </w:rPr>
        <w:t>Sade</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contre</w:t>
      </w:r>
      <w:proofErr w:type="spellEnd"/>
      <w:r w:rsidRPr="00103537">
        <w:rPr>
          <w:rFonts w:ascii="Arial" w:eastAsia="Times New Roman" w:hAnsi="Arial" w:cs="Arial"/>
          <w:i/>
          <w:iCs/>
          <w:color w:val="000000"/>
          <w:sz w:val="20"/>
          <w:szCs w:val="20"/>
          <w:lang w:eastAsia="el-GR"/>
        </w:rPr>
        <w:t xml:space="preserve"> l' </w:t>
      </w:r>
      <w:proofErr w:type="spellStart"/>
      <w:r w:rsidRPr="00103537">
        <w:rPr>
          <w:rFonts w:ascii="Arial" w:eastAsia="Times New Roman" w:hAnsi="Arial" w:cs="Arial"/>
          <w:i/>
          <w:iCs/>
          <w:color w:val="000000"/>
          <w:sz w:val="20"/>
          <w:szCs w:val="20"/>
          <w:lang w:eastAsia="el-GR"/>
        </w:rPr>
        <w:t>Εtre</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supreme</w:t>
      </w:r>
      <w:proofErr w:type="spellEnd"/>
      <w:r w:rsidRPr="00103537">
        <w:rPr>
          <w:rFonts w:ascii="Arial" w:eastAsia="Times New Roman" w:hAnsi="Arial" w:cs="Arial"/>
          <w:i/>
          <w:iCs/>
          <w:color w:val="000000"/>
          <w:sz w:val="20"/>
          <w:szCs w:val="20"/>
          <w:lang w:eastAsia="el-GR"/>
        </w:rPr>
        <w:t>», εκδόσεις «</w:t>
      </w:r>
      <w:proofErr w:type="spellStart"/>
      <w:r w:rsidRPr="00103537">
        <w:rPr>
          <w:rFonts w:ascii="Arial" w:eastAsia="Times New Roman" w:hAnsi="Arial" w:cs="Arial"/>
          <w:i/>
          <w:iCs/>
          <w:color w:val="000000"/>
          <w:sz w:val="20"/>
          <w:szCs w:val="20"/>
          <w:lang w:eastAsia="el-GR"/>
        </w:rPr>
        <w:t>Gallimard</w:t>
      </w:r>
      <w:proofErr w:type="spellEnd"/>
      <w:r w:rsidRPr="00103537">
        <w:rPr>
          <w:rFonts w:ascii="Arial" w:eastAsia="Times New Roman" w:hAnsi="Arial" w:cs="Arial"/>
          <w:i/>
          <w:iCs/>
          <w:color w:val="000000"/>
          <w:sz w:val="20"/>
          <w:szCs w:val="20"/>
          <w:lang w:eastAsia="el-GR"/>
        </w:rPr>
        <w:t xml:space="preserve">», </w:t>
      </w:r>
      <w:proofErr w:type="spellStart"/>
      <w:r w:rsidRPr="00103537">
        <w:rPr>
          <w:rFonts w:ascii="Arial" w:eastAsia="Times New Roman" w:hAnsi="Arial" w:cs="Arial"/>
          <w:i/>
          <w:iCs/>
          <w:color w:val="000000"/>
          <w:sz w:val="20"/>
          <w:szCs w:val="20"/>
          <w:lang w:eastAsia="el-GR"/>
        </w:rPr>
        <w:t>Paris</w:t>
      </w:r>
      <w:proofErr w:type="spellEnd"/>
      <w:r w:rsidRPr="00103537">
        <w:rPr>
          <w:rFonts w:ascii="Arial" w:eastAsia="Times New Roman" w:hAnsi="Arial" w:cs="Arial"/>
          <w:i/>
          <w:iCs/>
          <w:color w:val="000000"/>
          <w:sz w:val="20"/>
          <w:szCs w:val="20"/>
          <w:lang w:eastAsia="el-GR"/>
        </w:rPr>
        <w:t>, 1991</w:t>
      </w:r>
      <w:r w:rsidRPr="00103537">
        <w:rPr>
          <w:rFonts w:ascii="Arial" w:eastAsia="Times New Roman" w:hAnsi="Arial" w:cs="Arial"/>
          <w:i/>
          <w:iCs/>
          <w:color w:val="000000"/>
          <w:sz w:val="20"/>
          <w:lang w:eastAsia="el-GR"/>
        </w:rPr>
        <w:t> </w:t>
      </w:r>
    </w:p>
    <w:p w:rsidR="00103537" w:rsidRDefault="00103537" w:rsidP="00103537">
      <w:pPr>
        <w:spacing w:after="270" w:line="240" w:lineRule="auto"/>
        <w:rPr>
          <w:rFonts w:ascii="Arial" w:eastAsia="Times New Roman" w:hAnsi="Arial" w:cs="Arial"/>
          <w:i/>
          <w:iCs/>
          <w:color w:val="000000"/>
          <w:sz w:val="20"/>
          <w:lang w:eastAsia="el-GR"/>
        </w:rPr>
      </w:pPr>
    </w:p>
    <w:p w:rsidR="00103537" w:rsidRDefault="00103537" w:rsidP="00103537">
      <w:pPr>
        <w:spacing w:after="270" w:line="240" w:lineRule="auto"/>
        <w:rPr>
          <w:rFonts w:ascii="Arial" w:eastAsia="Times New Roman" w:hAnsi="Arial" w:cs="Arial"/>
          <w:i/>
          <w:iCs/>
          <w:color w:val="000000"/>
          <w:sz w:val="20"/>
          <w:lang w:eastAsia="el-GR"/>
        </w:rPr>
      </w:pPr>
      <w:r>
        <w:rPr>
          <w:rFonts w:ascii="Arial" w:eastAsia="Times New Roman" w:hAnsi="Arial" w:cs="Arial"/>
          <w:i/>
          <w:iCs/>
          <w:color w:val="000000"/>
          <w:sz w:val="20"/>
          <w:lang w:eastAsia="el-GR"/>
        </w:rPr>
        <w:t>Πηγή:</w:t>
      </w:r>
      <w:r w:rsidRPr="00103537">
        <w:t xml:space="preserve"> </w:t>
      </w:r>
      <w:hyperlink r:id="rId8" w:history="1">
        <w:r w:rsidRPr="001207CE">
          <w:rPr>
            <w:rStyle w:val="-"/>
            <w:rFonts w:ascii="Arial" w:eastAsia="Times New Roman" w:hAnsi="Arial" w:cs="Arial"/>
            <w:i/>
            <w:iCs/>
            <w:sz w:val="20"/>
            <w:lang w:eastAsia="el-GR"/>
          </w:rPr>
          <w:t>http://www.rassias.gr/1087ETRESUPREME.html</w:t>
        </w:r>
      </w:hyperlink>
    </w:p>
    <w:p w:rsidR="00103537" w:rsidRPr="00103537" w:rsidRDefault="00103537" w:rsidP="00103537">
      <w:pPr>
        <w:spacing w:after="270" w:line="240" w:lineRule="auto"/>
        <w:rPr>
          <w:rFonts w:ascii="Arial" w:eastAsia="Times New Roman" w:hAnsi="Arial" w:cs="Arial"/>
          <w:b/>
          <w:bCs/>
          <w:color w:val="000000"/>
          <w:sz w:val="27"/>
          <w:szCs w:val="27"/>
          <w:lang w:eastAsia="el-GR"/>
        </w:rPr>
      </w:pPr>
    </w:p>
    <w:p w:rsidR="002F262A" w:rsidRPr="00103537" w:rsidRDefault="00103537" w:rsidP="00103537">
      <w:pPr>
        <w:rPr>
          <w:rFonts w:cstheme="minorHAnsi"/>
          <w:sz w:val="24"/>
          <w:szCs w:val="24"/>
        </w:rPr>
      </w:pPr>
      <w:proofErr w:type="spellStart"/>
      <w:r w:rsidRPr="00103537">
        <w:rPr>
          <w:rFonts w:eastAsia="Times New Roman" w:cstheme="minorHAnsi"/>
          <w:bCs/>
          <w:sz w:val="24"/>
          <w:szCs w:val="24"/>
          <w:lang w:eastAsia="el-GR"/>
        </w:rPr>
        <w:t>Culte</w:t>
      </w:r>
      <w:proofErr w:type="spellEnd"/>
      <w:r w:rsidRPr="00103537">
        <w:rPr>
          <w:rFonts w:eastAsia="Times New Roman" w:cstheme="minorHAnsi"/>
          <w:bCs/>
          <w:sz w:val="24"/>
          <w:szCs w:val="24"/>
          <w:lang w:eastAsia="el-GR"/>
        </w:rPr>
        <w:t xml:space="preserve"> </w:t>
      </w:r>
      <w:proofErr w:type="spellStart"/>
      <w:r w:rsidRPr="00103537">
        <w:rPr>
          <w:rFonts w:eastAsia="Times New Roman" w:cstheme="minorHAnsi"/>
          <w:bCs/>
          <w:sz w:val="24"/>
          <w:szCs w:val="24"/>
          <w:lang w:eastAsia="el-GR"/>
        </w:rPr>
        <w:t>de</w:t>
      </w:r>
      <w:proofErr w:type="spellEnd"/>
      <w:r w:rsidRPr="00103537">
        <w:rPr>
          <w:rFonts w:eastAsia="Times New Roman" w:cstheme="minorHAnsi"/>
          <w:bCs/>
          <w:sz w:val="24"/>
          <w:szCs w:val="24"/>
          <w:lang w:eastAsia="el-GR"/>
        </w:rPr>
        <w:t xml:space="preserve"> l’ </w:t>
      </w:r>
      <w:proofErr w:type="spellStart"/>
      <w:r w:rsidRPr="00103537">
        <w:rPr>
          <w:rFonts w:eastAsia="Times New Roman" w:cstheme="minorHAnsi"/>
          <w:bCs/>
          <w:sz w:val="24"/>
          <w:szCs w:val="24"/>
          <w:lang w:eastAsia="el-GR"/>
        </w:rPr>
        <w:t>Etre</w:t>
      </w:r>
      <w:proofErr w:type="spellEnd"/>
      <w:r w:rsidRPr="00103537">
        <w:rPr>
          <w:rFonts w:eastAsia="Times New Roman" w:cstheme="minorHAnsi"/>
          <w:bCs/>
          <w:sz w:val="24"/>
          <w:szCs w:val="24"/>
          <w:lang w:eastAsia="el-GR"/>
        </w:rPr>
        <w:t xml:space="preserve"> </w:t>
      </w:r>
      <w:proofErr w:type="spellStart"/>
      <w:r w:rsidRPr="00103537">
        <w:rPr>
          <w:rFonts w:eastAsia="Times New Roman" w:cstheme="minorHAnsi"/>
          <w:bCs/>
          <w:sz w:val="24"/>
          <w:szCs w:val="24"/>
          <w:lang w:eastAsia="el-GR"/>
        </w:rPr>
        <w:t>Supreme</w:t>
      </w:r>
      <w:proofErr w:type="spellEnd"/>
    </w:p>
    <w:sectPr w:rsidR="002F262A" w:rsidRPr="00103537" w:rsidSect="002F26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103537"/>
    <w:rsid w:val="00103537"/>
    <w:rsid w:val="002F26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537"/>
  </w:style>
  <w:style w:type="paragraph" w:styleId="a3">
    <w:name w:val="Balloon Text"/>
    <w:basedOn w:val="a"/>
    <w:link w:val="Char"/>
    <w:uiPriority w:val="99"/>
    <w:semiHidden/>
    <w:unhideWhenUsed/>
    <w:rsid w:val="0010353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3537"/>
    <w:rPr>
      <w:rFonts w:ascii="Tahoma" w:hAnsi="Tahoma" w:cs="Tahoma"/>
      <w:sz w:val="16"/>
      <w:szCs w:val="16"/>
    </w:rPr>
  </w:style>
  <w:style w:type="character" w:styleId="-">
    <w:name w:val="Hyperlink"/>
    <w:basedOn w:val="a0"/>
    <w:uiPriority w:val="99"/>
    <w:unhideWhenUsed/>
    <w:rsid w:val="001035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14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ssias.gr/1087ETRESUPREME.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1606</Words>
  <Characters>8673</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2015-03-14T12:33:00Z</dcterms:created>
  <dcterms:modified xsi:type="dcterms:W3CDTF">2015-03-14T12:38:00Z</dcterms:modified>
</cp:coreProperties>
</file>